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80" w:rsidRPr="00195D3A" w:rsidRDefault="00707080" w:rsidP="0070708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spacing w:line="360" w:lineRule="auto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  <w:r w:rsidRPr="00195D3A">
        <w:rPr>
          <w:rFonts w:ascii="Times New Roman" w:hAnsi="Times New Roman" w:cs="Times New Roman"/>
          <w:sz w:val="24"/>
          <w:szCs w:val="24"/>
        </w:rPr>
        <w:t xml:space="preserve">Rzeczyca, dnia 17 maja 2024 r. </w:t>
      </w:r>
    </w:p>
    <w:p w:rsidR="00707080" w:rsidRPr="00195D3A" w:rsidRDefault="00707080" w:rsidP="0070708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spacing w:line="36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p w:rsidR="00707080" w:rsidRPr="00195D3A" w:rsidRDefault="00707080" w:rsidP="00707080">
      <w:pPr>
        <w:suppressAutoHyphens w:val="0"/>
        <w:spacing w:line="360" w:lineRule="auto"/>
        <w:jc w:val="center"/>
        <w:textAlignment w:val="top"/>
        <w:rPr>
          <w:rStyle w:val="Pogrubienie"/>
        </w:rPr>
      </w:pPr>
      <w:r w:rsidRPr="00195D3A">
        <w:rPr>
          <w:rStyle w:val="Pogrubienie"/>
        </w:rPr>
        <w:t>OBWIESZCZENIE</w:t>
      </w:r>
    </w:p>
    <w:p w:rsidR="00707080" w:rsidRPr="00195D3A" w:rsidRDefault="00707080" w:rsidP="00707080">
      <w:pPr>
        <w:suppressAutoHyphens w:val="0"/>
        <w:spacing w:line="360" w:lineRule="auto"/>
        <w:jc w:val="center"/>
        <w:textAlignment w:val="top"/>
        <w:rPr>
          <w:b/>
          <w:bCs/>
        </w:rPr>
      </w:pPr>
      <w:r w:rsidRPr="00195D3A">
        <w:rPr>
          <w:rStyle w:val="Pogrubienie"/>
        </w:rPr>
        <w:t>WÓJTA GMINY RZECZYCA</w:t>
      </w:r>
    </w:p>
    <w:p w:rsidR="00707080" w:rsidRPr="00195D3A" w:rsidRDefault="00707080" w:rsidP="0070708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spacing w:line="360" w:lineRule="auto"/>
        <w:jc w:val="both"/>
        <w:textAlignment w:val="top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 w:rsidRPr="00195D3A">
        <w:rPr>
          <w:rStyle w:val="Pogrubienie"/>
          <w:rFonts w:ascii="Times New Roman" w:hAnsi="Times New Roman" w:cs="Times New Roman"/>
          <w:sz w:val="24"/>
          <w:szCs w:val="24"/>
        </w:rPr>
        <w:t xml:space="preserve">o wyłożeniu do publicznego wglądu projektu miejscowego planu zagospodarowania przestrzennego dla części obszaru Gminy Rzeczyca obejmującego działki o nr </w:t>
      </w:r>
      <w:proofErr w:type="spellStart"/>
      <w:r w:rsidRPr="00195D3A">
        <w:rPr>
          <w:rStyle w:val="Pogrubienie"/>
          <w:rFonts w:ascii="Times New Roman" w:hAnsi="Times New Roman" w:cs="Times New Roman"/>
          <w:sz w:val="24"/>
          <w:szCs w:val="24"/>
        </w:rPr>
        <w:t>ewid</w:t>
      </w:r>
      <w:proofErr w:type="spellEnd"/>
      <w:r w:rsidRPr="00195D3A">
        <w:rPr>
          <w:rStyle w:val="Pogrubienie"/>
          <w:rFonts w:ascii="Times New Roman" w:hAnsi="Times New Roman" w:cs="Times New Roman"/>
          <w:sz w:val="24"/>
          <w:szCs w:val="24"/>
        </w:rPr>
        <w:t>. 631, 632, 738 obręb Grotowice, gm. Rzeczyca wraz z prognozą oddziaływania na środowisko</w:t>
      </w:r>
    </w:p>
    <w:p w:rsidR="00707080" w:rsidRPr="00195D3A" w:rsidRDefault="00707080" w:rsidP="0070708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spacing w:line="36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7080" w:rsidRPr="00195D3A" w:rsidRDefault="00707080" w:rsidP="00707080">
      <w:pPr>
        <w:suppressAutoHyphens w:val="0"/>
        <w:autoSpaceDE w:val="0"/>
        <w:spacing w:line="360" w:lineRule="auto"/>
        <w:ind w:firstLine="709"/>
        <w:jc w:val="both"/>
      </w:pPr>
      <w:r w:rsidRPr="00195D3A">
        <w:t xml:space="preserve">Na podstawie art. 17 </w:t>
      </w:r>
      <w:proofErr w:type="spellStart"/>
      <w:r w:rsidRPr="00195D3A">
        <w:t>pkt</w:t>
      </w:r>
      <w:proofErr w:type="spellEnd"/>
      <w:r w:rsidRPr="00195D3A">
        <w:t xml:space="preserve"> 9 oraz art. 8c, 8d ustawy z dnia 27 marca 2003 r. </w:t>
      </w:r>
      <w:r>
        <w:t xml:space="preserve">                   </w:t>
      </w:r>
      <w:r w:rsidRPr="00195D3A">
        <w:t>o planowaniu i zagospodarowaniu przestrzennym (</w:t>
      </w:r>
      <w:proofErr w:type="spellStart"/>
      <w:r w:rsidRPr="00195D3A">
        <w:t>t.j</w:t>
      </w:r>
      <w:proofErr w:type="spellEnd"/>
      <w:r w:rsidRPr="00195D3A">
        <w:t xml:space="preserve">. Dz. U. z 2023 r. poz. </w:t>
      </w:r>
      <w:r w:rsidRPr="006643B6">
        <w:t>977, 1506, 1597</w:t>
      </w:r>
      <w:r w:rsidRPr="00195D3A">
        <w:t>), w związku z art. 67 ust. 3 ustawy z dnia 7 lipca 2023 r. o zmianie ustawy o planowaniu i zagospodarowaniu przestrzennym oraz niektórych innych ustaw (</w:t>
      </w:r>
      <w:proofErr w:type="spellStart"/>
      <w:r w:rsidRPr="00195D3A">
        <w:t>t.j</w:t>
      </w:r>
      <w:proofErr w:type="spellEnd"/>
      <w:r w:rsidRPr="00195D3A">
        <w:t xml:space="preserve">. Dz. U. z 2023 r. poz. 1688) oraz art. 3 ust. 1 </w:t>
      </w:r>
      <w:proofErr w:type="spellStart"/>
      <w:r w:rsidRPr="00195D3A">
        <w:t>pkt</w:t>
      </w:r>
      <w:proofErr w:type="spellEnd"/>
      <w:r w:rsidRPr="00195D3A">
        <w:t xml:space="preserve"> 11, art. 39 ust. 1, art. 54 ust. 3 w związku z art. 29 ustawy z dnia 3 października 2008 r. o udostępnianiu informacji o środowisku i jego ochronie, udziale społeczeństwa w ochronie środowiska oraz o ocenach oddziaływania na środowisko (</w:t>
      </w:r>
      <w:proofErr w:type="spellStart"/>
      <w:r w:rsidRPr="00195D3A">
        <w:t>t.j</w:t>
      </w:r>
      <w:proofErr w:type="spellEnd"/>
      <w:r w:rsidRPr="00195D3A">
        <w:t xml:space="preserve">. Dz. U. z 2023 r. poz. 1094 z </w:t>
      </w:r>
      <w:proofErr w:type="spellStart"/>
      <w:r w:rsidRPr="00195D3A">
        <w:t>późn</w:t>
      </w:r>
      <w:proofErr w:type="spellEnd"/>
      <w:r w:rsidRPr="00195D3A">
        <w:t xml:space="preserve">. zm.), a także uchwały Nr XXIV/169/2020 Rady Gminy Rzeczyca z dnia 30 grudnia 2020 r. w sprawie przystąpienia do sporządzenia miejscowego planu zagospodarowania przestrzennego dla części obszaru Gminy Rzeczyca obejmującego działki o nr </w:t>
      </w:r>
      <w:proofErr w:type="spellStart"/>
      <w:r w:rsidRPr="00195D3A">
        <w:t>ewid</w:t>
      </w:r>
      <w:proofErr w:type="spellEnd"/>
      <w:r w:rsidRPr="00195D3A">
        <w:t xml:space="preserve">. 631, 632, 738 obręb Grotowice, gm. Rzeczyca, </w:t>
      </w:r>
      <w:r w:rsidRPr="00195D3A">
        <w:rPr>
          <w:b/>
        </w:rPr>
        <w:t>zawiadamiam o wyłożeniu do publicznego wglądu</w:t>
      </w:r>
      <w:r>
        <w:rPr>
          <w:b/>
        </w:rPr>
        <w:t xml:space="preserve"> </w:t>
      </w:r>
      <w:r w:rsidRPr="00195D3A">
        <w:rPr>
          <w:b/>
        </w:rPr>
        <w:t>przedmiotowego</w:t>
      </w:r>
      <w:r>
        <w:rPr>
          <w:b/>
        </w:rPr>
        <w:t xml:space="preserve"> </w:t>
      </w:r>
      <w:r w:rsidRPr="00195D3A">
        <w:rPr>
          <w:b/>
        </w:rPr>
        <w:t xml:space="preserve">projektu miejscowego planu zagospodarowania przestrzennego dla części obszaru Gminy Rzeczyca obejmującego działki o nr </w:t>
      </w:r>
      <w:proofErr w:type="spellStart"/>
      <w:r w:rsidRPr="00195D3A">
        <w:rPr>
          <w:b/>
        </w:rPr>
        <w:t>ewid</w:t>
      </w:r>
      <w:proofErr w:type="spellEnd"/>
      <w:r w:rsidRPr="00195D3A">
        <w:rPr>
          <w:b/>
        </w:rPr>
        <w:t>. 631, 632, 738 obręb Grotowice, gm. Rzeczyca wraz z prognozą oddziaływania na środowisko w dniach:</w:t>
      </w:r>
      <w:r>
        <w:rPr>
          <w:b/>
        </w:rPr>
        <w:t xml:space="preserve"> </w:t>
      </w:r>
      <w:r w:rsidRPr="00195D3A">
        <w:rPr>
          <w:b/>
        </w:rPr>
        <w:t>od 24 maja 2024 r. do 14 czerwca</w:t>
      </w:r>
      <w:r>
        <w:rPr>
          <w:b/>
        </w:rPr>
        <w:t xml:space="preserve"> </w:t>
      </w:r>
      <w:r w:rsidRPr="00195D3A">
        <w:rPr>
          <w:b/>
        </w:rPr>
        <w:t xml:space="preserve">2024 r. w siedzibie </w:t>
      </w:r>
      <w:r w:rsidRPr="00195D3A">
        <w:rPr>
          <w:b/>
          <w:bCs/>
        </w:rPr>
        <w:t>Urzędu Gminy w Rzeczycy, ul. Parkowa 1, 97-220 Rzeczyca, w godzinach od 7:45 do15:45</w:t>
      </w:r>
      <w:r w:rsidRPr="00195D3A">
        <w:rPr>
          <w:b/>
        </w:rPr>
        <w:t>.</w:t>
      </w:r>
      <w:r>
        <w:rPr>
          <w:b/>
        </w:rPr>
        <w:t xml:space="preserve"> </w:t>
      </w:r>
      <w:r w:rsidRPr="00195D3A">
        <w:rPr>
          <w:b/>
        </w:rPr>
        <w:t xml:space="preserve">Projekt przedmiotowego planu wraz z prognozą został także udostępniony w wersji elektronicznej na stronie internetowej Biuletynu Informacji Publicznej Gminy Rzeczyca: </w:t>
      </w:r>
      <w:r w:rsidRPr="00195D3A">
        <w:rPr>
          <w:b/>
          <w:bCs/>
          <w:i/>
        </w:rPr>
        <w:t>bip.rzeczyca.pl</w:t>
      </w:r>
    </w:p>
    <w:p w:rsidR="00707080" w:rsidRPr="00195D3A" w:rsidRDefault="00707080" w:rsidP="00707080">
      <w:pPr>
        <w:suppressAutoHyphens w:val="0"/>
        <w:autoSpaceDE w:val="0"/>
        <w:spacing w:before="120" w:after="120" w:line="360" w:lineRule="auto"/>
        <w:ind w:firstLine="709"/>
        <w:jc w:val="both"/>
      </w:pPr>
      <w:r w:rsidRPr="00195D3A">
        <w:rPr>
          <w:b/>
        </w:rPr>
        <w:t>Dyskusja publiczna</w:t>
      </w:r>
      <w:r w:rsidRPr="00195D3A">
        <w:t xml:space="preserve"> nad rozwiązaniami przyjętymi do wyżej wymienionego projektu planu wraz z prognozą oddziaływania na środowisko odbędzie się w dniu </w:t>
      </w:r>
      <w:r w:rsidRPr="00195D3A">
        <w:rPr>
          <w:b/>
        </w:rPr>
        <w:t>5 czerwca 2024 r. o godzinie 10:00</w:t>
      </w:r>
      <w:r w:rsidRPr="00195D3A">
        <w:t>w Urzędzie Gminy w Rzeczycy, ul. Parkowa 1, 97-220 Rzeczyca.</w:t>
      </w:r>
    </w:p>
    <w:p w:rsidR="00707080" w:rsidRPr="00195D3A" w:rsidRDefault="00707080" w:rsidP="00707080">
      <w:pPr>
        <w:spacing w:line="360" w:lineRule="auto"/>
        <w:ind w:firstLine="709"/>
        <w:jc w:val="both"/>
      </w:pPr>
      <w:r w:rsidRPr="00195D3A">
        <w:t>Zgodnie z art. 18 ust. 1 ustawy o planowaniu i zagospodarowaniu przestrzennym, każdy, kto kwestionuje ustalenia przyjęte w projekcie planu, może wnieść uwagi.</w:t>
      </w:r>
    </w:p>
    <w:p w:rsidR="00707080" w:rsidRPr="00195D3A" w:rsidRDefault="00707080" w:rsidP="00707080">
      <w:pPr>
        <w:pStyle w:val="Tekstpodstawowy21"/>
        <w:spacing w:before="0"/>
        <w:ind w:firstLine="709"/>
      </w:pPr>
      <w:r w:rsidRPr="00195D3A">
        <w:lastRenderedPageBreak/>
        <w:t>Zgodnie z art. 29 i art. 39 ust. 1 ustawy o udostępnianiu informacji o środowisku i jego ochronie, udziale społeczeństwa w ochronie środowiska oraz o ocenach oddziaływania na środowisko każdy ma prawo składania uwag do prognozy oddziaływania na środowisko.</w:t>
      </w:r>
    </w:p>
    <w:p w:rsidR="00707080" w:rsidRPr="00195D3A" w:rsidRDefault="00707080" w:rsidP="00707080">
      <w:pPr>
        <w:pStyle w:val="Tekstpodstawowy21"/>
        <w:spacing w:before="0"/>
        <w:ind w:firstLine="709"/>
      </w:pPr>
      <w:r w:rsidRPr="00195D3A">
        <w:t>Uwagi do projektu planu oraz do prognozy oddziaływania na środowisko należy składać w </w:t>
      </w:r>
      <w:r w:rsidRPr="00195D3A">
        <w:rPr>
          <w:bCs/>
        </w:rPr>
        <w:t>Urzędzie Gminy w Rzeczycy, ul. Parkowa 1, 97-220 Rzeczyca</w:t>
      </w:r>
      <w:r>
        <w:rPr>
          <w:bCs/>
        </w:rPr>
        <w:t xml:space="preserve"> </w:t>
      </w:r>
      <w:r w:rsidRPr="00195D3A">
        <w:rPr>
          <w:b/>
        </w:rPr>
        <w:t>na formularzu pisma dotyczącego aktu planowania przestrzennego</w:t>
      </w:r>
      <w:r w:rsidRPr="00195D3A">
        <w:t xml:space="preserve">, dostępnym w Urzędzie Gminy </w:t>
      </w:r>
      <w:r>
        <w:t xml:space="preserve">                   </w:t>
      </w:r>
      <w:r w:rsidRPr="00195D3A">
        <w:t xml:space="preserve">w Rzeczycy oraz na stronie internetowej Biuletynu Informacji Publicznej Gminy Rzeczyca: </w:t>
      </w:r>
      <w:r w:rsidRPr="00195D3A">
        <w:rPr>
          <w:bCs/>
          <w:i/>
        </w:rPr>
        <w:t>bip.rzeczyca.pl</w:t>
      </w:r>
      <w:r w:rsidRPr="00195D3A">
        <w:rPr>
          <w:bCs/>
        </w:rPr>
        <w:t>. Wnoszący uwagę jest zobowiązany do podania swojego imienia i nazwiska lub nazwy jednostki organizacyjnej i adresu oraz oznaczenia nieruchomości, której uwaga dotyczy.</w:t>
      </w:r>
    </w:p>
    <w:p w:rsidR="00707080" w:rsidRPr="00195D3A" w:rsidRDefault="00707080" w:rsidP="00707080">
      <w:pPr>
        <w:pStyle w:val="Tekstpodstawowy21"/>
        <w:spacing w:before="0"/>
      </w:pPr>
      <w:r w:rsidRPr="00195D3A">
        <w:t>Uwagi można składać w formie:</w:t>
      </w:r>
    </w:p>
    <w:p w:rsidR="00707080" w:rsidRPr="00195D3A" w:rsidRDefault="00707080" w:rsidP="00707080">
      <w:pPr>
        <w:pStyle w:val="Tekstpodstawowy21"/>
        <w:numPr>
          <w:ilvl w:val="0"/>
          <w:numId w:val="1"/>
        </w:numPr>
        <w:spacing w:before="0"/>
        <w:ind w:left="284" w:hanging="284"/>
      </w:pPr>
      <w:r w:rsidRPr="00195D3A">
        <w:rPr>
          <w:b/>
        </w:rPr>
        <w:t>papierowej</w:t>
      </w:r>
      <w:r w:rsidRPr="00195D3A">
        <w:t xml:space="preserve"> – osobiście lub listownie na adres </w:t>
      </w:r>
      <w:r w:rsidRPr="00195D3A">
        <w:rPr>
          <w:bCs/>
        </w:rPr>
        <w:t>Urzędu Gminy w Rzeczycy</w:t>
      </w:r>
      <w:r w:rsidRPr="00195D3A">
        <w:t>,</w:t>
      </w:r>
    </w:p>
    <w:p w:rsidR="00707080" w:rsidRPr="00195D3A" w:rsidRDefault="00707080" w:rsidP="00707080">
      <w:pPr>
        <w:pStyle w:val="Tekstpodstawowy21"/>
        <w:numPr>
          <w:ilvl w:val="0"/>
          <w:numId w:val="1"/>
        </w:numPr>
        <w:spacing w:before="0"/>
        <w:ind w:left="284" w:hanging="284"/>
      </w:pPr>
      <w:r w:rsidRPr="00195D3A">
        <w:rPr>
          <w:b/>
        </w:rPr>
        <w:t>elektronicznej</w:t>
      </w:r>
      <w:r w:rsidRPr="00195D3A">
        <w:t xml:space="preserve"> – za pomocą środków komunikacji elektronicznej, w szczególności poczty elektronicznej (na adres e-mail: </w:t>
      </w:r>
      <w:r w:rsidRPr="00195D3A">
        <w:rPr>
          <w:i/>
        </w:rPr>
        <w:t>ug@rzeczyca.pl</w:t>
      </w:r>
      <w:r w:rsidRPr="00195D3A">
        <w:t xml:space="preserve">) lub platformy </w:t>
      </w:r>
      <w:proofErr w:type="spellStart"/>
      <w:r w:rsidRPr="00195D3A">
        <w:t>ePUAP</w:t>
      </w:r>
      <w:proofErr w:type="spellEnd"/>
      <w:r w:rsidRPr="00195D3A">
        <w:t>,</w:t>
      </w:r>
    </w:p>
    <w:p w:rsidR="00707080" w:rsidRPr="00195D3A" w:rsidRDefault="00707080" w:rsidP="00707080">
      <w:pPr>
        <w:pStyle w:val="Tekstpodstawowy21"/>
        <w:numPr>
          <w:ilvl w:val="0"/>
          <w:numId w:val="1"/>
        </w:numPr>
        <w:spacing w:before="0"/>
        <w:ind w:left="284" w:hanging="284"/>
      </w:pPr>
      <w:r w:rsidRPr="00195D3A">
        <w:rPr>
          <w:b/>
        </w:rPr>
        <w:t>ustnie do protokołu</w:t>
      </w:r>
      <w:r w:rsidRPr="00195D3A">
        <w:t>.</w:t>
      </w:r>
    </w:p>
    <w:p w:rsidR="00707080" w:rsidRPr="00195D3A" w:rsidRDefault="00707080" w:rsidP="00707080">
      <w:pPr>
        <w:pStyle w:val="Tekstpodstawowy"/>
        <w:suppressAutoHyphens w:val="0"/>
        <w:autoSpaceDE w:val="0"/>
        <w:spacing w:after="0" w:line="360" w:lineRule="auto"/>
        <w:ind w:right="-28"/>
        <w:jc w:val="both"/>
      </w:pPr>
      <w:r w:rsidRPr="00195D3A">
        <w:t xml:space="preserve">Uwagi należy składać w </w:t>
      </w:r>
      <w:r w:rsidRPr="00195D3A">
        <w:rPr>
          <w:b/>
        </w:rPr>
        <w:t xml:space="preserve">nieprzekraczalnym terminie do dnia </w:t>
      </w:r>
      <w:r w:rsidRPr="00195D3A">
        <w:rPr>
          <w:b/>
          <w:bCs/>
        </w:rPr>
        <w:t>5 lipca 2024</w:t>
      </w:r>
      <w:r w:rsidRPr="00195D3A">
        <w:rPr>
          <w:b/>
        </w:rPr>
        <w:t xml:space="preserve"> r.</w:t>
      </w:r>
      <w:r>
        <w:rPr>
          <w:b/>
        </w:rPr>
        <w:t xml:space="preserve"> </w:t>
      </w:r>
      <w:r w:rsidRPr="00195D3A">
        <w:t>Przedłożone uwagi podlegają rozpatrzeniu przez Wójta Gminy Rzeczyca.</w:t>
      </w:r>
    </w:p>
    <w:p w:rsidR="00707080" w:rsidRPr="00195D3A" w:rsidRDefault="00707080" w:rsidP="00707080">
      <w:pPr>
        <w:pStyle w:val="HTML-wstpniesformatowany"/>
        <w:suppressAutoHyphens w:val="0"/>
        <w:spacing w:line="36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p w:rsidR="00707080" w:rsidRPr="00195D3A" w:rsidRDefault="00707080" w:rsidP="00707080">
      <w:pPr>
        <w:pStyle w:val="HTML-wstpniesformatowany"/>
        <w:suppressAutoHyphens w:val="0"/>
        <w:spacing w:line="36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p w:rsidR="00707080" w:rsidRPr="00195D3A" w:rsidRDefault="00707080" w:rsidP="00707080">
      <w:pPr>
        <w:spacing w:line="360" w:lineRule="auto"/>
        <w:jc w:val="both"/>
      </w:pPr>
      <w:r>
        <w:t xml:space="preserve"> </w:t>
      </w:r>
    </w:p>
    <w:p w:rsidR="00707080" w:rsidRPr="00195D3A" w:rsidRDefault="00707080" w:rsidP="00707080">
      <w:pPr>
        <w:spacing w:line="360" w:lineRule="auto"/>
        <w:jc w:val="both"/>
      </w:pPr>
    </w:p>
    <w:p w:rsidR="00707080" w:rsidRPr="00195D3A" w:rsidRDefault="00707080" w:rsidP="00707080">
      <w:pPr>
        <w:spacing w:line="360" w:lineRule="auto"/>
        <w:jc w:val="both"/>
      </w:pPr>
    </w:p>
    <w:p w:rsidR="00707080" w:rsidRPr="00195D3A" w:rsidRDefault="00707080" w:rsidP="00707080">
      <w:pPr>
        <w:spacing w:line="360" w:lineRule="auto"/>
        <w:jc w:val="both"/>
      </w:pPr>
    </w:p>
    <w:p w:rsidR="00707080" w:rsidRPr="00195D3A" w:rsidRDefault="00707080" w:rsidP="00707080">
      <w:pPr>
        <w:spacing w:line="360" w:lineRule="auto"/>
        <w:jc w:val="both"/>
      </w:pPr>
    </w:p>
    <w:p w:rsidR="00707080" w:rsidRPr="00195D3A" w:rsidRDefault="00707080" w:rsidP="00707080">
      <w:pPr>
        <w:spacing w:line="360" w:lineRule="auto"/>
        <w:jc w:val="both"/>
      </w:pPr>
    </w:p>
    <w:p w:rsidR="00707080" w:rsidRPr="00195D3A" w:rsidRDefault="00707080" w:rsidP="00707080">
      <w:pPr>
        <w:spacing w:line="360" w:lineRule="auto"/>
        <w:ind w:left="4963" w:firstLine="709"/>
        <w:jc w:val="both"/>
      </w:pPr>
      <w:r>
        <w:t>/Wójt Gminy Rzeczyca/</w:t>
      </w:r>
    </w:p>
    <w:p w:rsidR="00707080" w:rsidRPr="00195D3A" w:rsidRDefault="00707080" w:rsidP="00707080">
      <w:pPr>
        <w:spacing w:line="360" w:lineRule="auto"/>
        <w:jc w:val="both"/>
      </w:pPr>
    </w:p>
    <w:p w:rsidR="00707080" w:rsidRPr="00195D3A" w:rsidRDefault="00707080" w:rsidP="00707080">
      <w:pPr>
        <w:spacing w:line="360" w:lineRule="auto"/>
        <w:jc w:val="both"/>
      </w:pPr>
    </w:p>
    <w:p w:rsidR="00707080" w:rsidRPr="00195D3A" w:rsidRDefault="00707080" w:rsidP="00707080">
      <w:pPr>
        <w:spacing w:line="360" w:lineRule="auto"/>
        <w:jc w:val="both"/>
      </w:pPr>
    </w:p>
    <w:p w:rsidR="00707080" w:rsidRPr="00195D3A" w:rsidRDefault="00707080" w:rsidP="00707080">
      <w:pPr>
        <w:spacing w:line="360" w:lineRule="auto"/>
        <w:jc w:val="both"/>
      </w:pPr>
    </w:p>
    <w:p w:rsidR="00707080" w:rsidRPr="00195D3A" w:rsidRDefault="00707080" w:rsidP="00707080">
      <w:pPr>
        <w:keepNext/>
        <w:spacing w:line="360" w:lineRule="auto"/>
        <w:jc w:val="both"/>
        <w:rPr>
          <w:i/>
          <w:sz w:val="22"/>
        </w:rPr>
      </w:pPr>
      <w:r w:rsidRPr="00195D3A">
        <w:rPr>
          <w:i/>
          <w:sz w:val="22"/>
        </w:rPr>
        <w:t>Administratorem danych osobowych przetwarzanych w związku z realizacją zadań w zakresie planowania przestrzennego jest Wójt Gminy Rzeczyca. Klauzula informacyjna dotycząca przetwarzania danych osobowych dostępna jest pod adresem:</w:t>
      </w:r>
    </w:p>
    <w:p w:rsidR="00707080" w:rsidRPr="00195D3A" w:rsidRDefault="00707080" w:rsidP="00707080">
      <w:pPr>
        <w:spacing w:line="360" w:lineRule="auto"/>
        <w:jc w:val="both"/>
        <w:rPr>
          <w:rStyle w:val="Hipercze"/>
          <w:i/>
          <w:sz w:val="20"/>
        </w:rPr>
      </w:pPr>
      <w:r w:rsidRPr="00195D3A">
        <w:rPr>
          <w:rStyle w:val="Hipercze"/>
          <w:i/>
          <w:sz w:val="22"/>
        </w:rPr>
        <w:t>https://bip.rzeczyca.pl/za%C5%82atwianie-spraw-w-urz%C4%99dzie-gminy/ochrona-danych-osobowych</w:t>
      </w:r>
    </w:p>
    <w:p w:rsidR="00F44485" w:rsidRDefault="00F44485"/>
    <w:sectPr w:rsidR="00F44485" w:rsidSect="002900BC">
      <w:pgSz w:w="11906" w:h="16838"/>
      <w:pgMar w:top="851" w:right="1418" w:bottom="1418" w:left="1418" w:header="708" w:footer="416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A1865"/>
    <w:multiLevelType w:val="hybridMultilevel"/>
    <w:tmpl w:val="32BCC2DC"/>
    <w:lvl w:ilvl="0" w:tplc="922AD5DE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characterSpacingControl w:val="doNotCompress"/>
  <w:compat/>
  <w:rsids>
    <w:rsidRoot w:val="00707080"/>
    <w:rsid w:val="00493F74"/>
    <w:rsid w:val="00707080"/>
    <w:rsid w:val="00B57334"/>
    <w:rsid w:val="00F4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0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707080"/>
    <w:rPr>
      <w:b/>
      <w:bCs/>
    </w:rPr>
  </w:style>
  <w:style w:type="character" w:styleId="Hipercze">
    <w:name w:val="Hyperlink"/>
    <w:rsid w:val="0070708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07080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7070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rsid w:val="00707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07080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707080"/>
    <w:pPr>
      <w:spacing w:before="120" w:line="36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m.stepniak</dc:creator>
  <cp:lastModifiedBy>m.stepniak</cp:lastModifiedBy>
  <cp:revision>1</cp:revision>
  <dcterms:created xsi:type="dcterms:W3CDTF">2024-05-17T08:22:00Z</dcterms:created>
  <dcterms:modified xsi:type="dcterms:W3CDTF">2024-05-17T08:22:00Z</dcterms:modified>
</cp:coreProperties>
</file>