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4F3" w:rsidRPr="00200A6A" w:rsidRDefault="00BE5549" w:rsidP="00A30FD7">
      <w:pPr>
        <w:spacing w:line="276" w:lineRule="auto"/>
        <w:jc w:val="center"/>
        <w:rPr>
          <w:b/>
          <w:sz w:val="24"/>
          <w:szCs w:val="24"/>
        </w:rPr>
      </w:pPr>
      <w:r>
        <w:rPr>
          <w:b/>
          <w:sz w:val="24"/>
          <w:szCs w:val="24"/>
        </w:rPr>
        <w:t>OGŁOSZENIE O WOLNYM</w:t>
      </w:r>
      <w:r w:rsidR="000F34F3" w:rsidRPr="00200A6A">
        <w:rPr>
          <w:b/>
          <w:sz w:val="24"/>
          <w:szCs w:val="24"/>
        </w:rPr>
        <w:t xml:space="preserve"> STANOWISKU </w:t>
      </w:r>
      <w:r w:rsidR="00453FFB">
        <w:rPr>
          <w:b/>
          <w:sz w:val="24"/>
          <w:szCs w:val="24"/>
        </w:rPr>
        <w:t>OBSŁUGI</w:t>
      </w:r>
    </w:p>
    <w:p w:rsidR="000F34F3" w:rsidRPr="00200A6A" w:rsidRDefault="007201B8" w:rsidP="00A30FD7">
      <w:pPr>
        <w:spacing w:line="276" w:lineRule="auto"/>
        <w:jc w:val="center"/>
        <w:rPr>
          <w:b/>
          <w:sz w:val="24"/>
          <w:szCs w:val="24"/>
        </w:rPr>
      </w:pPr>
      <w:r>
        <w:rPr>
          <w:b/>
          <w:sz w:val="24"/>
          <w:szCs w:val="24"/>
        </w:rPr>
        <w:t>ORAZ O NABORZE</w:t>
      </w:r>
      <w:r w:rsidR="00200A6A">
        <w:rPr>
          <w:b/>
          <w:sz w:val="24"/>
          <w:szCs w:val="24"/>
        </w:rPr>
        <w:t xml:space="preserve"> </w:t>
      </w:r>
      <w:r w:rsidR="00905309">
        <w:rPr>
          <w:b/>
          <w:sz w:val="24"/>
          <w:szCs w:val="24"/>
        </w:rPr>
        <w:t>NA WOLNE STANOWISKO</w:t>
      </w:r>
      <w:r w:rsidR="000F34F3" w:rsidRPr="00200A6A">
        <w:rPr>
          <w:b/>
          <w:sz w:val="24"/>
          <w:szCs w:val="24"/>
        </w:rPr>
        <w:t xml:space="preserve"> </w:t>
      </w:r>
      <w:r w:rsidR="00453FFB">
        <w:rPr>
          <w:b/>
          <w:sz w:val="24"/>
          <w:szCs w:val="24"/>
        </w:rPr>
        <w:t>OBSŁUGI</w:t>
      </w:r>
      <w:r w:rsidR="000F34F3" w:rsidRPr="00200A6A">
        <w:rPr>
          <w:b/>
          <w:sz w:val="24"/>
          <w:szCs w:val="24"/>
        </w:rPr>
        <w:t xml:space="preserve"> </w:t>
      </w:r>
    </w:p>
    <w:p w:rsidR="000F34F3" w:rsidRPr="006C204F" w:rsidRDefault="000F34F3" w:rsidP="00A30FD7">
      <w:pPr>
        <w:spacing w:line="276" w:lineRule="auto"/>
        <w:rPr>
          <w:b/>
          <w:sz w:val="8"/>
          <w:szCs w:val="26"/>
        </w:rPr>
      </w:pPr>
    </w:p>
    <w:p w:rsidR="000F34F3" w:rsidRPr="0001058E" w:rsidRDefault="00200A6A" w:rsidP="00A30FD7">
      <w:pPr>
        <w:spacing w:line="276" w:lineRule="auto"/>
        <w:jc w:val="center"/>
        <w:rPr>
          <w:b/>
          <w:sz w:val="24"/>
          <w:szCs w:val="24"/>
        </w:rPr>
      </w:pPr>
      <w:r w:rsidRPr="0001058E">
        <w:rPr>
          <w:b/>
          <w:sz w:val="24"/>
          <w:szCs w:val="24"/>
        </w:rPr>
        <w:t>Wójt Gminy Rzeczyca</w:t>
      </w:r>
    </w:p>
    <w:p w:rsidR="00B4776D" w:rsidRPr="0001058E" w:rsidRDefault="007201B8" w:rsidP="00A30FD7">
      <w:pPr>
        <w:spacing w:line="276" w:lineRule="auto"/>
        <w:ind w:right="-200"/>
        <w:jc w:val="center"/>
        <w:rPr>
          <w:b/>
          <w:sz w:val="24"/>
          <w:szCs w:val="22"/>
        </w:rPr>
      </w:pPr>
      <w:r w:rsidRPr="0001058E">
        <w:rPr>
          <w:b/>
          <w:sz w:val="24"/>
          <w:szCs w:val="22"/>
        </w:rPr>
        <w:t>ogłasza nabór</w:t>
      </w:r>
      <w:r w:rsidR="00200A6A" w:rsidRPr="0001058E">
        <w:rPr>
          <w:b/>
          <w:sz w:val="24"/>
          <w:szCs w:val="22"/>
        </w:rPr>
        <w:t xml:space="preserve"> na</w:t>
      </w:r>
      <w:r w:rsidR="00B4776D" w:rsidRPr="0001058E">
        <w:rPr>
          <w:b/>
          <w:sz w:val="24"/>
          <w:szCs w:val="22"/>
        </w:rPr>
        <w:t xml:space="preserve"> stanowisko</w:t>
      </w:r>
      <w:r w:rsidR="00453FFB" w:rsidRPr="0001058E">
        <w:rPr>
          <w:b/>
          <w:sz w:val="24"/>
          <w:szCs w:val="22"/>
        </w:rPr>
        <w:t xml:space="preserve"> robotnik gospodarczy</w:t>
      </w:r>
    </w:p>
    <w:p w:rsidR="0038434D" w:rsidRPr="00740615" w:rsidRDefault="0038434D" w:rsidP="000F34F3">
      <w:pPr>
        <w:rPr>
          <w:b/>
          <w:sz w:val="22"/>
          <w:szCs w:val="22"/>
        </w:rPr>
      </w:pPr>
    </w:p>
    <w:p w:rsidR="00200A6A" w:rsidRPr="00740615" w:rsidRDefault="00200A6A" w:rsidP="00A12FC2">
      <w:pPr>
        <w:numPr>
          <w:ilvl w:val="0"/>
          <w:numId w:val="3"/>
        </w:numPr>
        <w:tabs>
          <w:tab w:val="clear" w:pos="720"/>
          <w:tab w:val="num" w:pos="284"/>
        </w:tabs>
        <w:ind w:left="426" w:hanging="426"/>
        <w:rPr>
          <w:b/>
          <w:sz w:val="22"/>
          <w:szCs w:val="22"/>
        </w:rPr>
      </w:pPr>
      <w:r w:rsidRPr="00740615">
        <w:rPr>
          <w:b/>
          <w:sz w:val="22"/>
          <w:szCs w:val="22"/>
        </w:rPr>
        <w:t>Opis stanowiska pracy:</w:t>
      </w:r>
    </w:p>
    <w:p w:rsidR="00200A6A" w:rsidRPr="00740615" w:rsidRDefault="00200A6A" w:rsidP="00453FFB">
      <w:pPr>
        <w:numPr>
          <w:ilvl w:val="0"/>
          <w:numId w:val="6"/>
        </w:numPr>
        <w:ind w:left="426" w:hanging="426"/>
        <w:jc w:val="both"/>
        <w:rPr>
          <w:sz w:val="22"/>
          <w:szCs w:val="22"/>
        </w:rPr>
      </w:pPr>
      <w:r w:rsidRPr="00740615">
        <w:rPr>
          <w:sz w:val="22"/>
          <w:szCs w:val="22"/>
        </w:rPr>
        <w:t>stanowisko pracy</w:t>
      </w:r>
      <w:r w:rsidR="00453FFB" w:rsidRPr="00740615">
        <w:rPr>
          <w:sz w:val="22"/>
          <w:szCs w:val="22"/>
        </w:rPr>
        <w:t>: robotnik gospodarczy</w:t>
      </w:r>
      <w:r w:rsidR="00F61721" w:rsidRPr="00740615">
        <w:rPr>
          <w:bCs/>
          <w:iCs/>
          <w:sz w:val="22"/>
          <w:szCs w:val="22"/>
        </w:rPr>
        <w:t xml:space="preserve"> </w:t>
      </w:r>
      <w:r w:rsidR="000C0BD5" w:rsidRPr="00740615">
        <w:rPr>
          <w:sz w:val="22"/>
          <w:szCs w:val="22"/>
        </w:rPr>
        <w:t xml:space="preserve">w </w:t>
      </w:r>
      <w:r w:rsidR="000A7538">
        <w:rPr>
          <w:sz w:val="22"/>
          <w:szCs w:val="22"/>
        </w:rPr>
        <w:t>Referacie Infrastruktury i Usług Komunalnych</w:t>
      </w:r>
      <w:r w:rsidR="003C3368">
        <w:rPr>
          <w:sz w:val="22"/>
          <w:szCs w:val="22"/>
        </w:rPr>
        <w:t>;</w:t>
      </w:r>
    </w:p>
    <w:p w:rsidR="00200A6A" w:rsidRPr="00740615" w:rsidRDefault="00200A6A" w:rsidP="00453FFB">
      <w:pPr>
        <w:numPr>
          <w:ilvl w:val="0"/>
          <w:numId w:val="6"/>
        </w:numPr>
        <w:ind w:left="426" w:hanging="426"/>
        <w:jc w:val="both"/>
        <w:rPr>
          <w:sz w:val="22"/>
          <w:szCs w:val="22"/>
        </w:rPr>
      </w:pPr>
      <w:r w:rsidRPr="00740615">
        <w:rPr>
          <w:sz w:val="22"/>
          <w:szCs w:val="22"/>
        </w:rPr>
        <w:t>liczba stanowisk pracy</w:t>
      </w:r>
      <w:r w:rsidR="00A85D62" w:rsidRPr="00740615">
        <w:rPr>
          <w:sz w:val="22"/>
          <w:szCs w:val="22"/>
        </w:rPr>
        <w:t>:</w:t>
      </w:r>
      <w:r w:rsidR="003C3368">
        <w:rPr>
          <w:sz w:val="22"/>
          <w:szCs w:val="22"/>
        </w:rPr>
        <w:t xml:space="preserve"> </w:t>
      </w:r>
      <w:r w:rsidR="00236F9A">
        <w:rPr>
          <w:sz w:val="22"/>
          <w:szCs w:val="22"/>
        </w:rPr>
        <w:t>1</w:t>
      </w:r>
      <w:r w:rsidR="003C3368" w:rsidRPr="00FE151B">
        <w:rPr>
          <w:sz w:val="22"/>
          <w:szCs w:val="22"/>
        </w:rPr>
        <w:t>;</w:t>
      </w:r>
    </w:p>
    <w:p w:rsidR="00200A6A" w:rsidRPr="00740615" w:rsidRDefault="00200A6A" w:rsidP="00453FFB">
      <w:pPr>
        <w:numPr>
          <w:ilvl w:val="0"/>
          <w:numId w:val="6"/>
        </w:numPr>
        <w:ind w:left="426" w:hanging="426"/>
        <w:jc w:val="both"/>
        <w:rPr>
          <w:sz w:val="22"/>
          <w:szCs w:val="22"/>
        </w:rPr>
      </w:pPr>
      <w:r w:rsidRPr="00740615">
        <w:rPr>
          <w:sz w:val="22"/>
          <w:szCs w:val="22"/>
        </w:rPr>
        <w:t>wymiar</w:t>
      </w:r>
      <w:r w:rsidR="00A85D62" w:rsidRPr="00740615">
        <w:rPr>
          <w:sz w:val="22"/>
          <w:szCs w:val="22"/>
        </w:rPr>
        <w:t>:</w:t>
      </w:r>
      <w:r w:rsidRPr="00740615">
        <w:rPr>
          <w:sz w:val="22"/>
          <w:szCs w:val="22"/>
        </w:rPr>
        <w:t xml:space="preserve"> zatrudnienie w pełnym wymiarze czasu p</w:t>
      </w:r>
      <w:r w:rsidR="003C3368">
        <w:rPr>
          <w:sz w:val="22"/>
          <w:szCs w:val="22"/>
        </w:rPr>
        <w:t>racy na podstawie umowy o pracę;</w:t>
      </w:r>
    </w:p>
    <w:p w:rsidR="00200A6A" w:rsidRPr="00740615" w:rsidRDefault="00200A6A" w:rsidP="00453FFB">
      <w:pPr>
        <w:numPr>
          <w:ilvl w:val="0"/>
          <w:numId w:val="6"/>
        </w:numPr>
        <w:ind w:left="426" w:hanging="426"/>
        <w:jc w:val="both"/>
        <w:rPr>
          <w:sz w:val="22"/>
          <w:szCs w:val="22"/>
        </w:rPr>
      </w:pPr>
      <w:r w:rsidRPr="00740615">
        <w:rPr>
          <w:sz w:val="22"/>
          <w:szCs w:val="22"/>
        </w:rPr>
        <w:t>miejsce wykonywania pracy</w:t>
      </w:r>
      <w:r w:rsidR="00A85D62" w:rsidRPr="00740615">
        <w:rPr>
          <w:sz w:val="22"/>
          <w:szCs w:val="22"/>
        </w:rPr>
        <w:t>:</w:t>
      </w:r>
      <w:r w:rsidRPr="00740615">
        <w:rPr>
          <w:sz w:val="22"/>
          <w:szCs w:val="22"/>
        </w:rPr>
        <w:t xml:space="preserve"> Urząd Gminy Rzeczyca, 97 – 220 Rzeczyca, ul. Tomaszowska 2</w:t>
      </w:r>
      <w:r w:rsidR="00453FFB" w:rsidRPr="00740615">
        <w:rPr>
          <w:sz w:val="22"/>
          <w:szCs w:val="22"/>
        </w:rPr>
        <w:t xml:space="preserve"> i obszar </w:t>
      </w:r>
      <w:proofErr w:type="spellStart"/>
      <w:r w:rsidR="00453FFB" w:rsidRPr="00740615">
        <w:rPr>
          <w:sz w:val="22"/>
          <w:szCs w:val="22"/>
        </w:rPr>
        <w:t>gminy</w:t>
      </w:r>
      <w:proofErr w:type="spellEnd"/>
      <w:r w:rsidR="00453FFB" w:rsidRPr="00740615">
        <w:rPr>
          <w:sz w:val="22"/>
          <w:szCs w:val="22"/>
        </w:rPr>
        <w:t xml:space="preserve"> Rzeczyca</w:t>
      </w:r>
      <w:r w:rsidRPr="00740615">
        <w:rPr>
          <w:sz w:val="22"/>
          <w:szCs w:val="22"/>
        </w:rPr>
        <w:t>.</w:t>
      </w:r>
    </w:p>
    <w:p w:rsidR="00200A6A" w:rsidRPr="00740615" w:rsidRDefault="00200A6A" w:rsidP="00200A6A">
      <w:pPr>
        <w:ind w:left="720"/>
        <w:rPr>
          <w:sz w:val="22"/>
          <w:szCs w:val="22"/>
        </w:rPr>
      </w:pPr>
    </w:p>
    <w:p w:rsidR="00200A6A" w:rsidRPr="00740615" w:rsidRDefault="0074265D" w:rsidP="00A12FC2">
      <w:pPr>
        <w:numPr>
          <w:ilvl w:val="0"/>
          <w:numId w:val="3"/>
        </w:numPr>
        <w:tabs>
          <w:tab w:val="clear" w:pos="720"/>
          <w:tab w:val="num" w:pos="284"/>
        </w:tabs>
        <w:ind w:left="284" w:hanging="284"/>
        <w:rPr>
          <w:b/>
          <w:sz w:val="22"/>
          <w:szCs w:val="22"/>
        </w:rPr>
      </w:pPr>
      <w:r w:rsidRPr="00740615">
        <w:rPr>
          <w:b/>
          <w:sz w:val="22"/>
          <w:szCs w:val="22"/>
        </w:rPr>
        <w:t xml:space="preserve">Wymagania </w:t>
      </w:r>
      <w:r w:rsidR="00200A6A" w:rsidRPr="00740615">
        <w:rPr>
          <w:b/>
          <w:sz w:val="22"/>
          <w:szCs w:val="22"/>
        </w:rPr>
        <w:t>związane ze stanowiskiem pracy:</w:t>
      </w:r>
    </w:p>
    <w:p w:rsidR="00B35767" w:rsidRPr="00740615" w:rsidRDefault="00200A6A" w:rsidP="00A12FC2">
      <w:pPr>
        <w:numPr>
          <w:ilvl w:val="0"/>
          <w:numId w:val="4"/>
        </w:numPr>
        <w:rPr>
          <w:b/>
          <w:sz w:val="22"/>
          <w:szCs w:val="22"/>
        </w:rPr>
      </w:pPr>
      <w:r w:rsidRPr="00740615">
        <w:rPr>
          <w:b/>
          <w:sz w:val="22"/>
          <w:szCs w:val="22"/>
        </w:rPr>
        <w:t xml:space="preserve">wymagania </w:t>
      </w:r>
      <w:r w:rsidR="0074265D" w:rsidRPr="00740615">
        <w:rPr>
          <w:b/>
          <w:sz w:val="22"/>
          <w:szCs w:val="22"/>
        </w:rPr>
        <w:t>niezbędne</w:t>
      </w:r>
      <w:r w:rsidR="00B35767" w:rsidRPr="00740615">
        <w:rPr>
          <w:b/>
          <w:sz w:val="22"/>
          <w:szCs w:val="22"/>
        </w:rPr>
        <w:t xml:space="preserve"> (formalne)</w:t>
      </w:r>
      <w:r w:rsidR="00B4776D" w:rsidRPr="00740615">
        <w:rPr>
          <w:b/>
          <w:sz w:val="22"/>
          <w:szCs w:val="22"/>
        </w:rPr>
        <w:t>:</w:t>
      </w:r>
    </w:p>
    <w:p w:rsidR="000F34F3" w:rsidRPr="00740615" w:rsidRDefault="000F34F3" w:rsidP="000F34F3">
      <w:pPr>
        <w:rPr>
          <w:sz w:val="22"/>
          <w:szCs w:val="22"/>
        </w:rPr>
      </w:pPr>
      <w:r w:rsidRPr="00740615">
        <w:rPr>
          <w:sz w:val="22"/>
          <w:szCs w:val="22"/>
        </w:rPr>
        <w:t xml:space="preserve">Kandydatem na </w:t>
      </w:r>
      <w:r w:rsidR="00740615" w:rsidRPr="00740615">
        <w:rPr>
          <w:sz w:val="22"/>
          <w:szCs w:val="22"/>
        </w:rPr>
        <w:t>przedmiotowe stanowisko</w:t>
      </w:r>
      <w:r w:rsidRPr="00740615">
        <w:rPr>
          <w:sz w:val="22"/>
          <w:szCs w:val="22"/>
        </w:rPr>
        <w:t xml:space="preserve"> może być osoba, która:</w:t>
      </w:r>
    </w:p>
    <w:p w:rsidR="000F34F3" w:rsidRPr="00740615" w:rsidRDefault="0038434D" w:rsidP="00453FFB">
      <w:pPr>
        <w:numPr>
          <w:ilvl w:val="0"/>
          <w:numId w:val="7"/>
        </w:numPr>
        <w:ind w:left="426" w:hanging="426"/>
        <w:jc w:val="both"/>
        <w:rPr>
          <w:sz w:val="22"/>
          <w:szCs w:val="22"/>
        </w:rPr>
      </w:pPr>
      <w:r w:rsidRPr="00740615">
        <w:rPr>
          <w:sz w:val="22"/>
          <w:szCs w:val="22"/>
        </w:rPr>
        <w:t xml:space="preserve">jest obywatelem </w:t>
      </w:r>
      <w:r w:rsidR="000F34F3" w:rsidRPr="00740615">
        <w:rPr>
          <w:sz w:val="22"/>
          <w:szCs w:val="22"/>
        </w:rPr>
        <w:t>polskim</w:t>
      </w:r>
      <w:r w:rsidR="00453FFB" w:rsidRPr="00740615">
        <w:rPr>
          <w:sz w:val="22"/>
          <w:szCs w:val="22"/>
        </w:rPr>
        <w:t xml:space="preserve"> lub posiada obywatelstwo pozostałych państw Unii Europejskiej oraz obywatelstwo innych państw, którym na podstawie umów międzynarodowych lub przepisów prawa wspólnotowego przysługuje prawo do podjęcia zatrudnienia na terytorium Rzeczypospolitej Polskiej, jeżeli posiadają znajomość języka polskiego potwierdzoną dokumentem określonym w przepisach </w:t>
      </w:r>
      <w:r w:rsidR="00F60DC5">
        <w:rPr>
          <w:sz w:val="22"/>
          <w:szCs w:val="22"/>
        </w:rPr>
        <w:t xml:space="preserve">                    </w:t>
      </w:r>
      <w:r w:rsidR="00453FFB" w:rsidRPr="00740615">
        <w:rPr>
          <w:sz w:val="22"/>
          <w:szCs w:val="22"/>
        </w:rPr>
        <w:t>o służbie cywilnej,</w:t>
      </w:r>
    </w:p>
    <w:p w:rsidR="000F34F3" w:rsidRPr="00740615" w:rsidRDefault="000F34F3" w:rsidP="00A12FC2">
      <w:pPr>
        <w:numPr>
          <w:ilvl w:val="0"/>
          <w:numId w:val="7"/>
        </w:numPr>
        <w:ind w:left="426" w:hanging="426"/>
        <w:rPr>
          <w:sz w:val="22"/>
          <w:szCs w:val="22"/>
        </w:rPr>
      </w:pPr>
      <w:r w:rsidRPr="00740615">
        <w:rPr>
          <w:sz w:val="22"/>
          <w:szCs w:val="22"/>
        </w:rPr>
        <w:t>ma pełną zdolność do czynności prawnych oraz korz</w:t>
      </w:r>
      <w:r w:rsidR="00466938" w:rsidRPr="00740615">
        <w:rPr>
          <w:sz w:val="22"/>
          <w:szCs w:val="22"/>
        </w:rPr>
        <w:t>ysta z pełni praw publicznych,</w:t>
      </w:r>
    </w:p>
    <w:p w:rsidR="000F34F3" w:rsidRPr="00FB5570" w:rsidRDefault="000F34F3" w:rsidP="005546C7">
      <w:pPr>
        <w:numPr>
          <w:ilvl w:val="0"/>
          <w:numId w:val="7"/>
        </w:numPr>
        <w:ind w:left="426" w:hanging="426"/>
        <w:jc w:val="both"/>
        <w:rPr>
          <w:sz w:val="22"/>
          <w:szCs w:val="22"/>
        </w:rPr>
      </w:pPr>
      <w:r w:rsidRPr="00FB5570">
        <w:rPr>
          <w:sz w:val="22"/>
          <w:szCs w:val="22"/>
        </w:rPr>
        <w:t>posiada kwalifikacje zawodowe wymagane do wykonywania pracy na tym stanowisku tj.:</w:t>
      </w:r>
      <w:r w:rsidR="00200A6A" w:rsidRPr="00FB5570">
        <w:rPr>
          <w:sz w:val="22"/>
          <w:szCs w:val="22"/>
        </w:rPr>
        <w:t xml:space="preserve"> </w:t>
      </w:r>
      <w:r w:rsidRPr="00FB5570">
        <w:rPr>
          <w:sz w:val="22"/>
          <w:szCs w:val="22"/>
        </w:rPr>
        <w:t>wyk</w:t>
      </w:r>
      <w:r w:rsidR="000B064F" w:rsidRPr="00FB5570">
        <w:rPr>
          <w:sz w:val="22"/>
          <w:szCs w:val="22"/>
        </w:rPr>
        <w:t xml:space="preserve">ształcenie  </w:t>
      </w:r>
      <w:r w:rsidR="00740615" w:rsidRPr="00FB5570">
        <w:rPr>
          <w:sz w:val="22"/>
          <w:szCs w:val="22"/>
        </w:rPr>
        <w:t>minimum zawodowe,</w:t>
      </w:r>
    </w:p>
    <w:p w:rsidR="000F34F3" w:rsidRPr="00740615" w:rsidRDefault="000F34F3" w:rsidP="005546C7">
      <w:pPr>
        <w:numPr>
          <w:ilvl w:val="0"/>
          <w:numId w:val="7"/>
        </w:numPr>
        <w:ind w:left="426" w:hanging="426"/>
        <w:jc w:val="both"/>
        <w:rPr>
          <w:sz w:val="22"/>
          <w:szCs w:val="22"/>
        </w:rPr>
      </w:pPr>
      <w:r w:rsidRPr="00740615">
        <w:rPr>
          <w:sz w:val="22"/>
          <w:szCs w:val="22"/>
        </w:rPr>
        <w:t>nie była skazana prawomocnym wyrokiem sądu za umyślne przestępstwo ścigane z oskarżenia publicznego lub umyślne przestępstwo skarbowe</w:t>
      </w:r>
      <w:r w:rsidR="00AF6785" w:rsidRPr="00740615">
        <w:rPr>
          <w:sz w:val="22"/>
          <w:szCs w:val="22"/>
        </w:rPr>
        <w:t>,</w:t>
      </w:r>
      <w:r w:rsidRPr="00740615">
        <w:rPr>
          <w:sz w:val="22"/>
          <w:szCs w:val="22"/>
        </w:rPr>
        <w:t xml:space="preserve"> </w:t>
      </w:r>
    </w:p>
    <w:p w:rsidR="000F34F3" w:rsidRPr="00740615" w:rsidRDefault="000F34F3" w:rsidP="005546C7">
      <w:pPr>
        <w:numPr>
          <w:ilvl w:val="0"/>
          <w:numId w:val="7"/>
        </w:numPr>
        <w:ind w:left="426" w:hanging="426"/>
        <w:jc w:val="both"/>
        <w:rPr>
          <w:sz w:val="22"/>
          <w:szCs w:val="22"/>
        </w:rPr>
      </w:pPr>
      <w:r w:rsidRPr="00740615">
        <w:rPr>
          <w:sz w:val="22"/>
          <w:szCs w:val="22"/>
        </w:rPr>
        <w:t>cieszy s</w:t>
      </w:r>
      <w:r w:rsidR="0038434D" w:rsidRPr="00740615">
        <w:rPr>
          <w:sz w:val="22"/>
          <w:szCs w:val="22"/>
        </w:rPr>
        <w:t>ię nieposzlakowaną opinią</w:t>
      </w:r>
      <w:r w:rsidRPr="00740615">
        <w:rPr>
          <w:sz w:val="22"/>
          <w:szCs w:val="22"/>
        </w:rPr>
        <w:t xml:space="preserve">, </w:t>
      </w:r>
    </w:p>
    <w:p w:rsidR="000F34F3" w:rsidRDefault="000F34F3" w:rsidP="00A12FC2">
      <w:pPr>
        <w:numPr>
          <w:ilvl w:val="0"/>
          <w:numId w:val="7"/>
        </w:numPr>
        <w:ind w:left="426" w:hanging="426"/>
        <w:rPr>
          <w:sz w:val="22"/>
          <w:szCs w:val="22"/>
        </w:rPr>
      </w:pPr>
      <w:r w:rsidRPr="00740615">
        <w:rPr>
          <w:sz w:val="22"/>
          <w:szCs w:val="22"/>
        </w:rPr>
        <w:t>nie posiada przeciwwskazań zdrowotnych do wykonywania pracy na w</w:t>
      </w:r>
      <w:r w:rsidR="00F43CD8" w:rsidRPr="00740615">
        <w:rPr>
          <w:sz w:val="22"/>
          <w:szCs w:val="22"/>
        </w:rPr>
        <w:t>/</w:t>
      </w:r>
      <w:r w:rsidRPr="00740615">
        <w:rPr>
          <w:sz w:val="22"/>
          <w:szCs w:val="22"/>
        </w:rPr>
        <w:t>w stanowisku</w:t>
      </w:r>
      <w:r w:rsidR="000C666D" w:rsidRPr="00740615">
        <w:rPr>
          <w:sz w:val="22"/>
          <w:szCs w:val="22"/>
        </w:rPr>
        <w:t>,</w:t>
      </w:r>
      <w:r w:rsidRPr="00740615">
        <w:rPr>
          <w:sz w:val="22"/>
          <w:szCs w:val="22"/>
        </w:rPr>
        <w:t xml:space="preserve"> </w:t>
      </w:r>
    </w:p>
    <w:p w:rsidR="006C204F" w:rsidRPr="00740615" w:rsidRDefault="006C204F" w:rsidP="00A12FC2">
      <w:pPr>
        <w:numPr>
          <w:ilvl w:val="0"/>
          <w:numId w:val="7"/>
        </w:numPr>
        <w:ind w:left="426" w:hanging="426"/>
        <w:rPr>
          <w:sz w:val="22"/>
          <w:szCs w:val="22"/>
        </w:rPr>
      </w:pPr>
      <w:r>
        <w:rPr>
          <w:sz w:val="22"/>
          <w:szCs w:val="22"/>
        </w:rPr>
        <w:t>posiada prawo jazdy kat. B,</w:t>
      </w:r>
    </w:p>
    <w:p w:rsidR="00267559" w:rsidRPr="00740615" w:rsidRDefault="000F34F3" w:rsidP="00A12FC2">
      <w:pPr>
        <w:numPr>
          <w:ilvl w:val="0"/>
          <w:numId w:val="7"/>
        </w:numPr>
        <w:ind w:left="426" w:hanging="426"/>
        <w:rPr>
          <w:sz w:val="22"/>
          <w:szCs w:val="22"/>
        </w:rPr>
      </w:pPr>
      <w:r w:rsidRPr="00740615">
        <w:rPr>
          <w:sz w:val="22"/>
          <w:szCs w:val="22"/>
        </w:rPr>
        <w:t xml:space="preserve">jest </w:t>
      </w:r>
      <w:r w:rsidR="00267559" w:rsidRPr="00740615">
        <w:rPr>
          <w:sz w:val="22"/>
          <w:szCs w:val="22"/>
        </w:rPr>
        <w:t>dyspozycyjn</w:t>
      </w:r>
      <w:r w:rsidRPr="00740615">
        <w:rPr>
          <w:sz w:val="22"/>
          <w:szCs w:val="22"/>
        </w:rPr>
        <w:t>a i posiada</w:t>
      </w:r>
      <w:r w:rsidR="00267559" w:rsidRPr="00740615">
        <w:rPr>
          <w:sz w:val="22"/>
          <w:szCs w:val="22"/>
        </w:rPr>
        <w:t xml:space="preserve"> umiejętność radzenia sobie ze stresem.</w:t>
      </w:r>
    </w:p>
    <w:p w:rsidR="004656BE" w:rsidRPr="00740615" w:rsidRDefault="004656BE" w:rsidP="001016F0">
      <w:pPr>
        <w:tabs>
          <w:tab w:val="left" w:pos="1080"/>
        </w:tabs>
        <w:rPr>
          <w:sz w:val="22"/>
          <w:szCs w:val="22"/>
        </w:rPr>
      </w:pPr>
    </w:p>
    <w:p w:rsidR="00200A6A" w:rsidRPr="00740615" w:rsidRDefault="00200A6A" w:rsidP="00A12FC2">
      <w:pPr>
        <w:numPr>
          <w:ilvl w:val="0"/>
          <w:numId w:val="4"/>
        </w:numPr>
        <w:rPr>
          <w:b/>
          <w:sz w:val="22"/>
          <w:szCs w:val="22"/>
        </w:rPr>
      </w:pPr>
      <w:r w:rsidRPr="00740615">
        <w:rPr>
          <w:b/>
          <w:sz w:val="22"/>
          <w:szCs w:val="22"/>
        </w:rPr>
        <w:t>Wymagania dodatkowe:</w:t>
      </w:r>
    </w:p>
    <w:p w:rsidR="00AE6621" w:rsidRPr="000A7538" w:rsidRDefault="00200A6A" w:rsidP="000A7538">
      <w:pPr>
        <w:numPr>
          <w:ilvl w:val="0"/>
          <w:numId w:val="8"/>
        </w:numPr>
        <w:tabs>
          <w:tab w:val="left" w:pos="284"/>
        </w:tabs>
        <w:ind w:left="426" w:hanging="426"/>
        <w:jc w:val="both"/>
        <w:rPr>
          <w:sz w:val="22"/>
          <w:szCs w:val="22"/>
        </w:rPr>
      </w:pPr>
      <w:r w:rsidRPr="00740615">
        <w:rPr>
          <w:sz w:val="22"/>
          <w:szCs w:val="22"/>
        </w:rPr>
        <w:t>staż pracy zawodowej na stanowisku</w:t>
      </w:r>
      <w:r w:rsidR="003C3368">
        <w:rPr>
          <w:sz w:val="22"/>
          <w:szCs w:val="22"/>
        </w:rPr>
        <w:t xml:space="preserve"> o podobnym zakresie obowiązków,</w:t>
      </w:r>
    </w:p>
    <w:p w:rsidR="00AE6621" w:rsidRPr="007C49B0" w:rsidRDefault="00AE6621" w:rsidP="00AE6621">
      <w:pPr>
        <w:numPr>
          <w:ilvl w:val="0"/>
          <w:numId w:val="8"/>
        </w:numPr>
        <w:tabs>
          <w:tab w:val="left" w:pos="284"/>
        </w:tabs>
        <w:ind w:left="426" w:hanging="426"/>
        <w:jc w:val="both"/>
        <w:rPr>
          <w:sz w:val="22"/>
          <w:szCs w:val="22"/>
        </w:rPr>
      </w:pPr>
      <w:r w:rsidRPr="007C49B0">
        <w:rPr>
          <w:sz w:val="22"/>
          <w:szCs w:val="22"/>
        </w:rPr>
        <w:t>uprawnienia</w:t>
      </w:r>
      <w:r w:rsidR="00F60DC5" w:rsidRPr="007C49B0">
        <w:rPr>
          <w:sz w:val="22"/>
          <w:szCs w:val="22"/>
        </w:rPr>
        <w:t xml:space="preserve"> </w:t>
      </w:r>
      <w:r w:rsidR="00740615" w:rsidRPr="007C49B0">
        <w:rPr>
          <w:sz w:val="22"/>
          <w:szCs w:val="22"/>
        </w:rPr>
        <w:t xml:space="preserve">operatora </w:t>
      </w:r>
      <w:proofErr w:type="spellStart"/>
      <w:r w:rsidR="00740615" w:rsidRPr="007C49B0">
        <w:rPr>
          <w:sz w:val="22"/>
          <w:szCs w:val="22"/>
        </w:rPr>
        <w:t>koparkoładowarki</w:t>
      </w:r>
      <w:proofErr w:type="spellEnd"/>
      <w:r w:rsidR="00740615" w:rsidRPr="007C49B0">
        <w:rPr>
          <w:sz w:val="22"/>
          <w:szCs w:val="22"/>
        </w:rPr>
        <w:t>,</w:t>
      </w:r>
      <w:r w:rsidR="00236F9A" w:rsidRPr="007C49B0">
        <w:rPr>
          <w:sz w:val="22"/>
          <w:szCs w:val="22"/>
        </w:rPr>
        <w:t xml:space="preserve"> </w:t>
      </w:r>
    </w:p>
    <w:p w:rsidR="00200A6A" w:rsidRPr="00FB5570" w:rsidRDefault="00236F9A" w:rsidP="00AE6621">
      <w:pPr>
        <w:numPr>
          <w:ilvl w:val="0"/>
          <w:numId w:val="8"/>
        </w:numPr>
        <w:tabs>
          <w:tab w:val="left" w:pos="284"/>
        </w:tabs>
        <w:ind w:left="426" w:hanging="426"/>
        <w:jc w:val="both"/>
        <w:rPr>
          <w:sz w:val="22"/>
          <w:szCs w:val="22"/>
        </w:rPr>
      </w:pPr>
      <w:r>
        <w:rPr>
          <w:sz w:val="22"/>
          <w:szCs w:val="22"/>
        </w:rPr>
        <w:t xml:space="preserve">prawo jazdy kat. </w:t>
      </w:r>
      <w:proofErr w:type="spellStart"/>
      <w:r w:rsidR="00FB5570" w:rsidRPr="007C49B0">
        <w:rPr>
          <w:sz w:val="22"/>
          <w:szCs w:val="22"/>
        </w:rPr>
        <w:t>C</w:t>
      </w:r>
      <w:r w:rsidR="00FE151B" w:rsidRPr="007C49B0">
        <w:rPr>
          <w:sz w:val="22"/>
          <w:szCs w:val="22"/>
        </w:rPr>
        <w:t>+E</w:t>
      </w:r>
      <w:proofErr w:type="spellEnd"/>
      <w:r w:rsidR="00740615" w:rsidRPr="00FB5570">
        <w:rPr>
          <w:sz w:val="22"/>
          <w:szCs w:val="22"/>
        </w:rPr>
        <w:t>,</w:t>
      </w:r>
      <w:r w:rsidR="00424186">
        <w:rPr>
          <w:sz w:val="22"/>
          <w:szCs w:val="22"/>
        </w:rPr>
        <w:t xml:space="preserve"> D,</w:t>
      </w:r>
    </w:p>
    <w:p w:rsidR="000A7538" w:rsidRDefault="000A7538" w:rsidP="00AE6621">
      <w:pPr>
        <w:numPr>
          <w:ilvl w:val="0"/>
          <w:numId w:val="8"/>
        </w:numPr>
        <w:tabs>
          <w:tab w:val="left" w:pos="284"/>
        </w:tabs>
        <w:ind w:left="426" w:hanging="426"/>
        <w:jc w:val="both"/>
        <w:rPr>
          <w:sz w:val="22"/>
          <w:szCs w:val="22"/>
        </w:rPr>
      </w:pPr>
      <w:r w:rsidRPr="00740615">
        <w:rPr>
          <w:sz w:val="22"/>
          <w:szCs w:val="22"/>
        </w:rPr>
        <w:t>samodzielność, obowiązkowość, dbałość</w:t>
      </w:r>
      <w:r>
        <w:rPr>
          <w:sz w:val="22"/>
          <w:szCs w:val="22"/>
        </w:rPr>
        <w:t xml:space="preserve"> o powierzone mienie,</w:t>
      </w:r>
    </w:p>
    <w:p w:rsidR="00AE6621" w:rsidRPr="00740615" w:rsidRDefault="003C3368" w:rsidP="00AE6621">
      <w:pPr>
        <w:numPr>
          <w:ilvl w:val="0"/>
          <w:numId w:val="8"/>
        </w:numPr>
        <w:tabs>
          <w:tab w:val="left" w:pos="284"/>
        </w:tabs>
        <w:ind w:left="426" w:hanging="426"/>
        <w:jc w:val="both"/>
        <w:rPr>
          <w:sz w:val="22"/>
          <w:szCs w:val="22"/>
        </w:rPr>
      </w:pPr>
      <w:r>
        <w:rPr>
          <w:sz w:val="22"/>
          <w:szCs w:val="22"/>
        </w:rPr>
        <w:t>umiejętność pracy w zespole,</w:t>
      </w:r>
    </w:p>
    <w:p w:rsidR="00AE6621" w:rsidRPr="00740615" w:rsidRDefault="0043330C" w:rsidP="00AE6621">
      <w:pPr>
        <w:numPr>
          <w:ilvl w:val="0"/>
          <w:numId w:val="8"/>
        </w:numPr>
        <w:tabs>
          <w:tab w:val="left" w:pos="284"/>
        </w:tabs>
        <w:ind w:left="426" w:hanging="426"/>
        <w:jc w:val="both"/>
        <w:rPr>
          <w:sz w:val="22"/>
          <w:szCs w:val="22"/>
        </w:rPr>
      </w:pPr>
      <w:r w:rsidRPr="00740615">
        <w:rPr>
          <w:sz w:val="22"/>
          <w:szCs w:val="22"/>
        </w:rPr>
        <w:t>komunikatywnoś</w:t>
      </w:r>
      <w:r w:rsidR="003C3368">
        <w:rPr>
          <w:sz w:val="22"/>
          <w:szCs w:val="22"/>
        </w:rPr>
        <w:t>ć i poczucie odpowiedzialności,</w:t>
      </w:r>
    </w:p>
    <w:p w:rsidR="00200A6A" w:rsidRPr="00740615" w:rsidRDefault="00200A6A" w:rsidP="00AE6621">
      <w:pPr>
        <w:numPr>
          <w:ilvl w:val="0"/>
          <w:numId w:val="8"/>
        </w:numPr>
        <w:tabs>
          <w:tab w:val="left" w:pos="284"/>
        </w:tabs>
        <w:ind w:left="426" w:hanging="426"/>
        <w:jc w:val="both"/>
        <w:rPr>
          <w:sz w:val="22"/>
          <w:szCs w:val="22"/>
        </w:rPr>
      </w:pPr>
      <w:r w:rsidRPr="00740615">
        <w:rPr>
          <w:sz w:val="22"/>
          <w:szCs w:val="22"/>
        </w:rPr>
        <w:t xml:space="preserve">umiejętność dobrej organizacji pracy, </w:t>
      </w:r>
      <w:r w:rsidRPr="00740615">
        <w:rPr>
          <w:rFonts w:eastAsia="Calibri"/>
          <w:color w:val="000000"/>
          <w:sz w:val="22"/>
          <w:szCs w:val="22"/>
        </w:rPr>
        <w:t>uczciwość i obiektywizm</w:t>
      </w:r>
      <w:r w:rsidR="00AF6785" w:rsidRPr="00740615">
        <w:rPr>
          <w:rFonts w:eastAsia="Calibri"/>
          <w:color w:val="000000"/>
          <w:sz w:val="22"/>
          <w:szCs w:val="22"/>
        </w:rPr>
        <w:t>.</w:t>
      </w:r>
    </w:p>
    <w:p w:rsidR="00AE6621" w:rsidRPr="00740615" w:rsidRDefault="00AE6621" w:rsidP="00AE6621">
      <w:pPr>
        <w:tabs>
          <w:tab w:val="left" w:pos="284"/>
        </w:tabs>
        <w:ind w:left="426"/>
        <w:jc w:val="both"/>
        <w:rPr>
          <w:sz w:val="22"/>
          <w:szCs w:val="22"/>
        </w:rPr>
      </w:pPr>
    </w:p>
    <w:p w:rsidR="00587C2F" w:rsidRPr="00FB5570" w:rsidRDefault="00B4776D" w:rsidP="00A12FC2">
      <w:pPr>
        <w:numPr>
          <w:ilvl w:val="0"/>
          <w:numId w:val="3"/>
        </w:numPr>
        <w:tabs>
          <w:tab w:val="clear" w:pos="720"/>
          <w:tab w:val="num" w:pos="426"/>
        </w:tabs>
        <w:ind w:left="426" w:hanging="426"/>
        <w:rPr>
          <w:b/>
          <w:sz w:val="22"/>
          <w:szCs w:val="22"/>
        </w:rPr>
      </w:pPr>
      <w:r w:rsidRPr="00FB5570">
        <w:rPr>
          <w:b/>
          <w:sz w:val="22"/>
          <w:szCs w:val="22"/>
        </w:rPr>
        <w:t>Zakres wykonywanych zadań na stanowisku</w:t>
      </w:r>
      <w:r w:rsidR="00456220" w:rsidRPr="00FB5570">
        <w:rPr>
          <w:b/>
          <w:sz w:val="22"/>
          <w:szCs w:val="22"/>
        </w:rPr>
        <w:t xml:space="preserve"> pracy</w:t>
      </w:r>
      <w:r w:rsidRPr="00FB5570">
        <w:rPr>
          <w:b/>
          <w:sz w:val="22"/>
          <w:szCs w:val="22"/>
        </w:rPr>
        <w:t>:</w:t>
      </w:r>
    </w:p>
    <w:p w:rsidR="00AE6621" w:rsidRPr="00740615" w:rsidRDefault="00465A60" w:rsidP="00465A60">
      <w:pPr>
        <w:pStyle w:val="NormalnyWeb"/>
        <w:numPr>
          <w:ilvl w:val="0"/>
          <w:numId w:val="12"/>
        </w:numPr>
        <w:spacing w:before="0" w:beforeAutospacing="0" w:after="0" w:afterAutospacing="0"/>
        <w:ind w:left="426" w:hanging="426"/>
        <w:rPr>
          <w:sz w:val="22"/>
          <w:szCs w:val="22"/>
        </w:rPr>
      </w:pPr>
      <w:r w:rsidRPr="00740615">
        <w:rPr>
          <w:sz w:val="22"/>
          <w:szCs w:val="22"/>
        </w:rPr>
        <w:t>u</w:t>
      </w:r>
      <w:r w:rsidR="00AE6621" w:rsidRPr="00740615">
        <w:rPr>
          <w:sz w:val="22"/>
          <w:szCs w:val="22"/>
        </w:rPr>
        <w:t>trzymanie czystości i porządku na terenie obejścia Urzędu Gminy i Rzeczycy;</w:t>
      </w:r>
    </w:p>
    <w:p w:rsidR="00AE6621" w:rsidRPr="00740615" w:rsidRDefault="00465A60" w:rsidP="00465A60">
      <w:pPr>
        <w:pStyle w:val="NormalnyWeb"/>
        <w:numPr>
          <w:ilvl w:val="0"/>
          <w:numId w:val="12"/>
        </w:numPr>
        <w:spacing w:before="0" w:beforeAutospacing="0" w:after="0" w:afterAutospacing="0"/>
        <w:ind w:left="426" w:hanging="426"/>
        <w:rPr>
          <w:sz w:val="22"/>
          <w:szCs w:val="22"/>
        </w:rPr>
      </w:pPr>
      <w:r w:rsidRPr="00740615">
        <w:rPr>
          <w:sz w:val="22"/>
          <w:szCs w:val="22"/>
        </w:rPr>
        <w:t>d</w:t>
      </w:r>
      <w:r w:rsidR="00AE6621" w:rsidRPr="00740615">
        <w:rPr>
          <w:sz w:val="22"/>
          <w:szCs w:val="22"/>
        </w:rPr>
        <w:t>banie o porządek na przystankach autobusowych;</w:t>
      </w:r>
    </w:p>
    <w:p w:rsidR="00AE6621" w:rsidRPr="00740615" w:rsidRDefault="00465A60" w:rsidP="00465A60">
      <w:pPr>
        <w:pStyle w:val="NormalnyWeb"/>
        <w:numPr>
          <w:ilvl w:val="0"/>
          <w:numId w:val="12"/>
        </w:numPr>
        <w:spacing w:before="0" w:beforeAutospacing="0" w:after="0" w:afterAutospacing="0"/>
        <w:ind w:left="426" w:hanging="426"/>
        <w:rPr>
          <w:sz w:val="22"/>
          <w:szCs w:val="22"/>
        </w:rPr>
      </w:pPr>
      <w:r w:rsidRPr="00740615">
        <w:rPr>
          <w:sz w:val="22"/>
          <w:szCs w:val="22"/>
        </w:rPr>
        <w:t>z</w:t>
      </w:r>
      <w:r w:rsidR="00AE6621" w:rsidRPr="00740615">
        <w:rPr>
          <w:sz w:val="22"/>
          <w:szCs w:val="22"/>
        </w:rPr>
        <w:t>imowe odśnieżanie wyznaczonych miejsc;</w:t>
      </w:r>
    </w:p>
    <w:p w:rsidR="00AE6621" w:rsidRPr="00740615" w:rsidRDefault="00465A60" w:rsidP="00465A60">
      <w:pPr>
        <w:pStyle w:val="NormalnyWeb"/>
        <w:numPr>
          <w:ilvl w:val="0"/>
          <w:numId w:val="12"/>
        </w:numPr>
        <w:spacing w:before="0" w:beforeAutospacing="0" w:after="0" w:afterAutospacing="0"/>
        <w:ind w:left="426" w:hanging="426"/>
        <w:rPr>
          <w:sz w:val="22"/>
          <w:szCs w:val="22"/>
        </w:rPr>
      </w:pPr>
      <w:r w:rsidRPr="00740615">
        <w:rPr>
          <w:sz w:val="22"/>
          <w:szCs w:val="22"/>
        </w:rPr>
        <w:t>w</w:t>
      </w:r>
      <w:r w:rsidR="00AE6621" w:rsidRPr="00740615">
        <w:rPr>
          <w:sz w:val="22"/>
          <w:szCs w:val="22"/>
        </w:rPr>
        <w:t>ykonywanie drobnych napraw sprzętu;</w:t>
      </w:r>
    </w:p>
    <w:p w:rsidR="007623FF" w:rsidRPr="00740615" w:rsidRDefault="007623FF" w:rsidP="007623FF">
      <w:pPr>
        <w:numPr>
          <w:ilvl w:val="0"/>
          <w:numId w:val="12"/>
        </w:numPr>
        <w:tabs>
          <w:tab w:val="num" w:pos="426"/>
          <w:tab w:val="left" w:pos="993"/>
          <w:tab w:val="left" w:pos="1418"/>
        </w:tabs>
        <w:spacing w:before="100" w:beforeAutospacing="1" w:after="100" w:afterAutospacing="1"/>
        <w:ind w:left="426" w:hanging="426"/>
        <w:jc w:val="both"/>
        <w:rPr>
          <w:sz w:val="22"/>
          <w:szCs w:val="22"/>
        </w:rPr>
      </w:pPr>
      <w:r w:rsidRPr="00740615">
        <w:rPr>
          <w:sz w:val="22"/>
          <w:szCs w:val="22"/>
        </w:rPr>
        <w:t>utrzymywanie w stałej gotowości technicznej powierzonego sprzętu poprzez systematyczną, właściwą eksploatację, codzienną obsługę oraz używa</w:t>
      </w:r>
      <w:r w:rsidR="00A91BBF" w:rsidRPr="00740615">
        <w:rPr>
          <w:sz w:val="22"/>
          <w:szCs w:val="22"/>
        </w:rPr>
        <w:t>nie</w:t>
      </w:r>
      <w:r w:rsidRPr="00740615">
        <w:rPr>
          <w:sz w:val="22"/>
          <w:szCs w:val="22"/>
        </w:rPr>
        <w:t xml:space="preserve"> sprzęt</w:t>
      </w:r>
      <w:r w:rsidR="00A91BBF" w:rsidRPr="00740615">
        <w:rPr>
          <w:sz w:val="22"/>
          <w:szCs w:val="22"/>
        </w:rPr>
        <w:t>u</w:t>
      </w:r>
      <w:r w:rsidRPr="00740615">
        <w:rPr>
          <w:sz w:val="22"/>
          <w:szCs w:val="22"/>
        </w:rPr>
        <w:t xml:space="preserve"> wyłącznie zgodnie z jego przeznaczeniem,</w:t>
      </w:r>
    </w:p>
    <w:p w:rsidR="00AE6621" w:rsidRPr="00740615" w:rsidRDefault="00465A60" w:rsidP="00465A60">
      <w:pPr>
        <w:pStyle w:val="NormalnyWeb"/>
        <w:numPr>
          <w:ilvl w:val="0"/>
          <w:numId w:val="12"/>
        </w:numPr>
        <w:spacing w:before="0" w:beforeAutospacing="0" w:after="0" w:afterAutospacing="0"/>
        <w:ind w:left="426" w:hanging="426"/>
        <w:rPr>
          <w:sz w:val="22"/>
          <w:szCs w:val="22"/>
        </w:rPr>
      </w:pPr>
      <w:r w:rsidRPr="00740615">
        <w:rPr>
          <w:sz w:val="22"/>
          <w:szCs w:val="22"/>
        </w:rPr>
        <w:t>w</w:t>
      </w:r>
      <w:r w:rsidR="00AE6621" w:rsidRPr="00740615">
        <w:rPr>
          <w:sz w:val="22"/>
          <w:szCs w:val="22"/>
        </w:rPr>
        <w:t xml:space="preserve">ykonywanie prac porządkowych na terenie </w:t>
      </w:r>
      <w:proofErr w:type="spellStart"/>
      <w:r w:rsidR="00740615">
        <w:rPr>
          <w:sz w:val="22"/>
          <w:szCs w:val="22"/>
        </w:rPr>
        <w:t>g</w:t>
      </w:r>
      <w:r w:rsidR="00AE6621" w:rsidRPr="00740615">
        <w:rPr>
          <w:sz w:val="22"/>
          <w:szCs w:val="22"/>
        </w:rPr>
        <w:t>miny</w:t>
      </w:r>
      <w:proofErr w:type="spellEnd"/>
      <w:r w:rsidR="00AE6621" w:rsidRPr="00740615">
        <w:rPr>
          <w:sz w:val="22"/>
          <w:szCs w:val="22"/>
        </w:rPr>
        <w:t>;</w:t>
      </w:r>
    </w:p>
    <w:p w:rsidR="00AE6621" w:rsidRPr="00740615" w:rsidRDefault="00465A60" w:rsidP="00465A60">
      <w:pPr>
        <w:pStyle w:val="NormalnyWeb"/>
        <w:numPr>
          <w:ilvl w:val="0"/>
          <w:numId w:val="12"/>
        </w:numPr>
        <w:spacing w:before="0" w:beforeAutospacing="0" w:after="0" w:afterAutospacing="0"/>
        <w:ind w:left="426" w:hanging="426"/>
        <w:rPr>
          <w:sz w:val="22"/>
          <w:szCs w:val="22"/>
        </w:rPr>
      </w:pPr>
      <w:r w:rsidRPr="00740615">
        <w:rPr>
          <w:sz w:val="22"/>
          <w:szCs w:val="22"/>
        </w:rPr>
        <w:t>w</w:t>
      </w:r>
      <w:r w:rsidR="00AE6621" w:rsidRPr="00740615">
        <w:rPr>
          <w:sz w:val="22"/>
          <w:szCs w:val="22"/>
        </w:rPr>
        <w:t xml:space="preserve">ykonywanie remontów budynków komunalnych </w:t>
      </w:r>
      <w:proofErr w:type="spellStart"/>
      <w:r w:rsidR="00740615">
        <w:rPr>
          <w:sz w:val="22"/>
          <w:szCs w:val="22"/>
        </w:rPr>
        <w:t>g</w:t>
      </w:r>
      <w:r w:rsidR="00AE6621" w:rsidRPr="00740615">
        <w:rPr>
          <w:sz w:val="22"/>
          <w:szCs w:val="22"/>
        </w:rPr>
        <w:t>miny</w:t>
      </w:r>
      <w:proofErr w:type="spellEnd"/>
      <w:r w:rsidR="00AE6621" w:rsidRPr="00740615">
        <w:rPr>
          <w:sz w:val="22"/>
          <w:szCs w:val="22"/>
        </w:rPr>
        <w:t>;</w:t>
      </w:r>
    </w:p>
    <w:p w:rsidR="00AE6621" w:rsidRPr="00740615" w:rsidRDefault="00465A60" w:rsidP="00A91BBF">
      <w:pPr>
        <w:pStyle w:val="NormalnyWeb"/>
        <w:numPr>
          <w:ilvl w:val="0"/>
          <w:numId w:val="12"/>
        </w:numPr>
        <w:spacing w:before="0" w:beforeAutospacing="0" w:after="0" w:afterAutospacing="0"/>
        <w:ind w:left="426" w:hanging="426"/>
        <w:rPr>
          <w:sz w:val="22"/>
          <w:szCs w:val="22"/>
        </w:rPr>
      </w:pPr>
      <w:r w:rsidRPr="00740615">
        <w:rPr>
          <w:sz w:val="22"/>
          <w:szCs w:val="22"/>
        </w:rPr>
        <w:t>w</w:t>
      </w:r>
      <w:r w:rsidR="00AE6621" w:rsidRPr="00740615">
        <w:rPr>
          <w:sz w:val="22"/>
          <w:szCs w:val="22"/>
        </w:rPr>
        <w:t xml:space="preserve">ykonywanie prac porządkowych na ulicach, </w:t>
      </w:r>
      <w:r w:rsidRPr="00740615">
        <w:rPr>
          <w:sz w:val="22"/>
          <w:szCs w:val="22"/>
        </w:rPr>
        <w:t>r</w:t>
      </w:r>
      <w:r w:rsidR="00AE6621" w:rsidRPr="00740615">
        <w:rPr>
          <w:sz w:val="22"/>
          <w:szCs w:val="22"/>
        </w:rPr>
        <w:t>emonty chodników;</w:t>
      </w:r>
    </w:p>
    <w:p w:rsidR="00AE6621" w:rsidRPr="00740615" w:rsidRDefault="00465A60" w:rsidP="00465A60">
      <w:pPr>
        <w:pStyle w:val="NormalnyWeb"/>
        <w:numPr>
          <w:ilvl w:val="0"/>
          <w:numId w:val="12"/>
        </w:numPr>
        <w:spacing w:before="0" w:beforeAutospacing="0" w:after="0" w:afterAutospacing="0"/>
        <w:ind w:left="426" w:hanging="426"/>
        <w:rPr>
          <w:sz w:val="22"/>
          <w:szCs w:val="22"/>
        </w:rPr>
      </w:pPr>
      <w:r w:rsidRPr="00740615">
        <w:rPr>
          <w:sz w:val="22"/>
          <w:szCs w:val="22"/>
        </w:rPr>
        <w:t>w</w:t>
      </w:r>
      <w:r w:rsidR="00AE6621" w:rsidRPr="00740615">
        <w:rPr>
          <w:sz w:val="22"/>
          <w:szCs w:val="22"/>
        </w:rPr>
        <w:t>ycinka krzewów przy drogach gminnych;</w:t>
      </w:r>
    </w:p>
    <w:p w:rsidR="00465A60" w:rsidRPr="00740615" w:rsidRDefault="00465A60" w:rsidP="007623FF">
      <w:pPr>
        <w:pStyle w:val="NormalnyWeb"/>
        <w:numPr>
          <w:ilvl w:val="0"/>
          <w:numId w:val="12"/>
        </w:numPr>
        <w:spacing w:before="0" w:beforeAutospacing="0" w:after="0" w:afterAutospacing="0"/>
        <w:ind w:left="426" w:hanging="426"/>
        <w:rPr>
          <w:sz w:val="22"/>
          <w:szCs w:val="22"/>
        </w:rPr>
      </w:pPr>
      <w:r w:rsidRPr="00740615">
        <w:rPr>
          <w:sz w:val="22"/>
          <w:szCs w:val="22"/>
        </w:rPr>
        <w:t>k</w:t>
      </w:r>
      <w:r w:rsidR="00AE6621" w:rsidRPr="00740615">
        <w:rPr>
          <w:sz w:val="22"/>
          <w:szCs w:val="22"/>
        </w:rPr>
        <w:t>oszenie traw</w:t>
      </w:r>
      <w:r w:rsidR="007623FF" w:rsidRPr="00740615">
        <w:rPr>
          <w:sz w:val="22"/>
          <w:szCs w:val="22"/>
        </w:rPr>
        <w:t xml:space="preserve"> oraz </w:t>
      </w:r>
      <w:r w:rsidRPr="00740615">
        <w:rPr>
          <w:sz w:val="22"/>
          <w:szCs w:val="22"/>
        </w:rPr>
        <w:t>p</w:t>
      </w:r>
      <w:r w:rsidR="00AE6621" w:rsidRPr="00740615">
        <w:rPr>
          <w:sz w:val="22"/>
          <w:szCs w:val="22"/>
        </w:rPr>
        <w:t>ielęgnacja zieleni i trawników;</w:t>
      </w:r>
    </w:p>
    <w:p w:rsidR="00465A60" w:rsidRPr="00740615" w:rsidRDefault="00465A60" w:rsidP="00465A60">
      <w:pPr>
        <w:pStyle w:val="NormalnyWeb"/>
        <w:numPr>
          <w:ilvl w:val="0"/>
          <w:numId w:val="12"/>
        </w:numPr>
        <w:spacing w:before="0" w:beforeAutospacing="0" w:after="0" w:afterAutospacing="0"/>
        <w:ind w:left="426" w:hanging="426"/>
        <w:rPr>
          <w:sz w:val="22"/>
          <w:szCs w:val="22"/>
        </w:rPr>
      </w:pPr>
      <w:r w:rsidRPr="00740615">
        <w:rPr>
          <w:sz w:val="22"/>
          <w:szCs w:val="22"/>
        </w:rPr>
        <w:t>w</w:t>
      </w:r>
      <w:r w:rsidR="00AE6621" w:rsidRPr="00740615">
        <w:rPr>
          <w:sz w:val="22"/>
          <w:szCs w:val="22"/>
        </w:rPr>
        <w:t>ykonywanie czynnośc</w:t>
      </w:r>
      <w:r w:rsidR="00740615" w:rsidRPr="00740615">
        <w:rPr>
          <w:sz w:val="22"/>
          <w:szCs w:val="22"/>
        </w:rPr>
        <w:t>i kierowcy samochodu służbowego;</w:t>
      </w:r>
    </w:p>
    <w:p w:rsidR="00750B2D" w:rsidRPr="00740615" w:rsidRDefault="00750B2D" w:rsidP="00465A60">
      <w:pPr>
        <w:pStyle w:val="Akapitzlist"/>
        <w:numPr>
          <w:ilvl w:val="0"/>
          <w:numId w:val="12"/>
        </w:numPr>
        <w:tabs>
          <w:tab w:val="left" w:pos="426"/>
        </w:tabs>
        <w:ind w:left="426" w:hanging="426"/>
        <w:jc w:val="both"/>
        <w:rPr>
          <w:sz w:val="22"/>
          <w:szCs w:val="22"/>
        </w:rPr>
      </w:pPr>
      <w:r w:rsidRPr="00740615">
        <w:rPr>
          <w:sz w:val="22"/>
          <w:szCs w:val="22"/>
        </w:rPr>
        <w:t xml:space="preserve">zapewnienie właściwej i terminowej realizacji </w:t>
      </w:r>
      <w:r w:rsidR="00465A60" w:rsidRPr="00740615">
        <w:rPr>
          <w:sz w:val="22"/>
          <w:szCs w:val="22"/>
        </w:rPr>
        <w:t xml:space="preserve">powierzonych </w:t>
      </w:r>
      <w:r w:rsidRPr="00740615">
        <w:rPr>
          <w:sz w:val="22"/>
          <w:szCs w:val="22"/>
        </w:rPr>
        <w:t xml:space="preserve">zadań; </w:t>
      </w:r>
    </w:p>
    <w:p w:rsidR="00750B2D" w:rsidRPr="00740615" w:rsidRDefault="00750B2D" w:rsidP="00465A60">
      <w:pPr>
        <w:pStyle w:val="Akapitzlist"/>
        <w:numPr>
          <w:ilvl w:val="0"/>
          <w:numId w:val="12"/>
        </w:numPr>
        <w:tabs>
          <w:tab w:val="left" w:pos="426"/>
        </w:tabs>
        <w:ind w:left="426" w:hanging="426"/>
        <w:jc w:val="both"/>
        <w:rPr>
          <w:sz w:val="22"/>
          <w:szCs w:val="22"/>
        </w:rPr>
      </w:pPr>
      <w:r w:rsidRPr="00740615">
        <w:rPr>
          <w:sz w:val="22"/>
          <w:szCs w:val="22"/>
        </w:rPr>
        <w:t>wykonywanie innych zadań zleconych przez Wójta</w:t>
      </w:r>
      <w:r w:rsidR="00465A60" w:rsidRPr="00740615">
        <w:rPr>
          <w:sz w:val="22"/>
          <w:szCs w:val="22"/>
        </w:rPr>
        <w:t>, Zastępcę Wójta</w:t>
      </w:r>
      <w:r w:rsidR="003D556F">
        <w:rPr>
          <w:sz w:val="22"/>
          <w:szCs w:val="22"/>
        </w:rPr>
        <w:t>, Sekretarz</w:t>
      </w:r>
      <w:r w:rsidRPr="00740615">
        <w:rPr>
          <w:sz w:val="22"/>
          <w:szCs w:val="22"/>
        </w:rPr>
        <w:t xml:space="preserve"> Gminy</w:t>
      </w:r>
      <w:r w:rsidR="00740615" w:rsidRPr="00740615">
        <w:rPr>
          <w:sz w:val="22"/>
          <w:szCs w:val="22"/>
        </w:rPr>
        <w:t xml:space="preserve"> i Kierownika Referatu Infrastruktury i Usług komunalnych.</w:t>
      </w:r>
    </w:p>
    <w:p w:rsidR="00E66D09" w:rsidRPr="00740615" w:rsidRDefault="00E66D09" w:rsidP="00C113D0">
      <w:pPr>
        <w:rPr>
          <w:b/>
          <w:sz w:val="22"/>
          <w:szCs w:val="22"/>
        </w:rPr>
      </w:pPr>
    </w:p>
    <w:p w:rsidR="001016F0" w:rsidRPr="00740615" w:rsidRDefault="00456220" w:rsidP="00456220">
      <w:pPr>
        <w:rPr>
          <w:b/>
          <w:bCs/>
          <w:sz w:val="22"/>
          <w:szCs w:val="22"/>
        </w:rPr>
      </w:pPr>
      <w:r w:rsidRPr="00740615">
        <w:rPr>
          <w:b/>
          <w:sz w:val="22"/>
          <w:szCs w:val="22"/>
        </w:rPr>
        <w:t>4</w:t>
      </w:r>
      <w:r w:rsidR="00267559" w:rsidRPr="00740615">
        <w:rPr>
          <w:b/>
          <w:sz w:val="22"/>
          <w:szCs w:val="22"/>
        </w:rPr>
        <w:t xml:space="preserve">. </w:t>
      </w:r>
      <w:r w:rsidR="00267559" w:rsidRPr="00740615">
        <w:rPr>
          <w:b/>
          <w:bCs/>
          <w:sz w:val="22"/>
          <w:szCs w:val="22"/>
        </w:rPr>
        <w:t>Warunki pracy</w:t>
      </w:r>
      <w:r w:rsidRPr="00740615">
        <w:rPr>
          <w:b/>
          <w:bCs/>
          <w:sz w:val="22"/>
          <w:szCs w:val="22"/>
        </w:rPr>
        <w:t xml:space="preserve"> na stanowisku</w:t>
      </w:r>
      <w:r w:rsidR="00267559" w:rsidRPr="00740615">
        <w:rPr>
          <w:b/>
          <w:bCs/>
          <w:sz w:val="22"/>
          <w:szCs w:val="22"/>
        </w:rPr>
        <w:t xml:space="preserve">: </w:t>
      </w:r>
    </w:p>
    <w:p w:rsidR="00465A60" w:rsidRPr="00740615" w:rsidRDefault="00C00D91" w:rsidP="00F60DC5">
      <w:pPr>
        <w:numPr>
          <w:ilvl w:val="0"/>
          <w:numId w:val="1"/>
        </w:numPr>
        <w:ind w:left="284" w:hanging="284"/>
        <w:jc w:val="both"/>
        <w:rPr>
          <w:sz w:val="22"/>
          <w:szCs w:val="22"/>
        </w:rPr>
      </w:pPr>
      <w:r w:rsidRPr="00740615">
        <w:rPr>
          <w:sz w:val="22"/>
          <w:szCs w:val="22"/>
        </w:rPr>
        <w:t xml:space="preserve">stanowisko pracy znajduje się </w:t>
      </w:r>
      <w:r w:rsidR="00FB5570">
        <w:rPr>
          <w:sz w:val="22"/>
          <w:szCs w:val="22"/>
        </w:rPr>
        <w:t>na terenie bazy Referatu Infrastruktury i Usług Komunalnych</w:t>
      </w:r>
      <w:r w:rsidRPr="00740615">
        <w:rPr>
          <w:sz w:val="22"/>
          <w:szCs w:val="22"/>
        </w:rPr>
        <w:t xml:space="preserve"> Urzędu</w:t>
      </w:r>
      <w:r w:rsidR="00465A60" w:rsidRPr="00740615">
        <w:rPr>
          <w:sz w:val="22"/>
          <w:szCs w:val="22"/>
        </w:rPr>
        <w:t xml:space="preserve"> Gminy</w:t>
      </w:r>
      <w:r w:rsidRPr="00740615">
        <w:rPr>
          <w:sz w:val="22"/>
          <w:szCs w:val="22"/>
        </w:rPr>
        <w:t>,</w:t>
      </w:r>
      <w:r w:rsidR="00FB5570">
        <w:rPr>
          <w:sz w:val="22"/>
          <w:szCs w:val="22"/>
        </w:rPr>
        <w:t xml:space="preserve"> budynek nie jest dostosowany </w:t>
      </w:r>
      <w:r w:rsidR="00465A60" w:rsidRPr="00740615">
        <w:rPr>
          <w:sz w:val="22"/>
          <w:szCs w:val="22"/>
        </w:rPr>
        <w:t>do potrzeb osób niepełnosprawnych, bez windy, potrzeba przemieszczania się po schodach</w:t>
      </w:r>
      <w:r w:rsidR="003D556F">
        <w:rPr>
          <w:sz w:val="22"/>
          <w:szCs w:val="22"/>
        </w:rPr>
        <w:t xml:space="preserve"> oraz poza budynkiem Urzędu Gminy</w:t>
      </w:r>
      <w:r w:rsidR="00465A60" w:rsidRPr="00740615">
        <w:rPr>
          <w:sz w:val="22"/>
          <w:szCs w:val="22"/>
        </w:rPr>
        <w:t>;</w:t>
      </w:r>
    </w:p>
    <w:p w:rsidR="00A91BBF" w:rsidRDefault="00A91BBF" w:rsidP="00F60DC5">
      <w:pPr>
        <w:numPr>
          <w:ilvl w:val="0"/>
          <w:numId w:val="1"/>
        </w:numPr>
        <w:ind w:left="284" w:hanging="284"/>
        <w:jc w:val="both"/>
        <w:rPr>
          <w:sz w:val="22"/>
          <w:szCs w:val="22"/>
        </w:rPr>
      </w:pPr>
      <w:r w:rsidRPr="00740615">
        <w:rPr>
          <w:sz w:val="22"/>
          <w:szCs w:val="22"/>
        </w:rPr>
        <w:lastRenderedPageBreak/>
        <w:t xml:space="preserve">praca na terenie </w:t>
      </w:r>
      <w:proofErr w:type="spellStart"/>
      <w:r w:rsidRPr="00740615">
        <w:rPr>
          <w:sz w:val="22"/>
          <w:szCs w:val="22"/>
        </w:rPr>
        <w:t>gminy</w:t>
      </w:r>
      <w:proofErr w:type="spellEnd"/>
      <w:r w:rsidRPr="00740615">
        <w:rPr>
          <w:sz w:val="22"/>
          <w:szCs w:val="22"/>
        </w:rPr>
        <w:t xml:space="preserve"> Rzeczyca, w tym m.in. w jednostkach organizacyjnych </w:t>
      </w:r>
      <w:proofErr w:type="spellStart"/>
      <w:r w:rsidRPr="00740615">
        <w:rPr>
          <w:sz w:val="22"/>
          <w:szCs w:val="22"/>
        </w:rPr>
        <w:t>gminy</w:t>
      </w:r>
      <w:proofErr w:type="spellEnd"/>
      <w:r w:rsidRPr="00740615">
        <w:rPr>
          <w:sz w:val="22"/>
          <w:szCs w:val="22"/>
        </w:rPr>
        <w:t>: GOPS, GOK, szkoły, a także wymagająca realizacji poleceń wyjazdów służbowych;</w:t>
      </w:r>
    </w:p>
    <w:p w:rsidR="00740615" w:rsidRPr="00740615" w:rsidRDefault="00740615" w:rsidP="00F60DC5">
      <w:pPr>
        <w:numPr>
          <w:ilvl w:val="0"/>
          <w:numId w:val="1"/>
        </w:numPr>
        <w:ind w:left="284" w:hanging="284"/>
        <w:jc w:val="both"/>
        <w:rPr>
          <w:sz w:val="22"/>
          <w:szCs w:val="22"/>
        </w:rPr>
      </w:pPr>
      <w:r>
        <w:rPr>
          <w:sz w:val="22"/>
          <w:szCs w:val="22"/>
        </w:rPr>
        <w:t>praca w trybie jednozmianowym;</w:t>
      </w:r>
    </w:p>
    <w:p w:rsidR="00A91BBF" w:rsidRDefault="005538A0" w:rsidP="00F60DC5">
      <w:pPr>
        <w:numPr>
          <w:ilvl w:val="0"/>
          <w:numId w:val="1"/>
        </w:numPr>
        <w:ind w:left="284" w:hanging="284"/>
        <w:jc w:val="both"/>
        <w:rPr>
          <w:sz w:val="22"/>
          <w:szCs w:val="22"/>
        </w:rPr>
      </w:pPr>
      <w:r w:rsidRPr="00740615">
        <w:rPr>
          <w:sz w:val="22"/>
          <w:szCs w:val="22"/>
        </w:rPr>
        <w:t>u pracodawcy jest utworzony Zakładow</w:t>
      </w:r>
      <w:r w:rsidR="00A14F87" w:rsidRPr="00740615">
        <w:rPr>
          <w:sz w:val="22"/>
          <w:szCs w:val="22"/>
        </w:rPr>
        <w:t>y Fundusz Świadczeń Socjalnych;</w:t>
      </w:r>
    </w:p>
    <w:p w:rsidR="00505BCC" w:rsidRPr="00740615" w:rsidRDefault="001016F0" w:rsidP="00F60DC5">
      <w:pPr>
        <w:numPr>
          <w:ilvl w:val="0"/>
          <w:numId w:val="1"/>
        </w:numPr>
        <w:ind w:left="284" w:hanging="284"/>
        <w:jc w:val="both"/>
        <w:rPr>
          <w:sz w:val="22"/>
          <w:szCs w:val="22"/>
        </w:rPr>
      </w:pPr>
      <w:r w:rsidRPr="00740615">
        <w:rPr>
          <w:sz w:val="22"/>
          <w:szCs w:val="22"/>
        </w:rPr>
        <w:t>p</w:t>
      </w:r>
      <w:r w:rsidR="00267559" w:rsidRPr="00740615">
        <w:rPr>
          <w:sz w:val="22"/>
          <w:szCs w:val="22"/>
        </w:rPr>
        <w:t>raca na przedmiotowym stanowisku nie jest narażona na ucią</w:t>
      </w:r>
      <w:r w:rsidR="00542B98" w:rsidRPr="00740615">
        <w:rPr>
          <w:sz w:val="22"/>
          <w:szCs w:val="22"/>
        </w:rPr>
        <w:t>żliwe</w:t>
      </w:r>
      <w:r w:rsidR="00456220" w:rsidRPr="00740615">
        <w:rPr>
          <w:sz w:val="22"/>
          <w:szCs w:val="22"/>
        </w:rPr>
        <w:t>,</w:t>
      </w:r>
      <w:r w:rsidR="00542B98" w:rsidRPr="00740615">
        <w:rPr>
          <w:sz w:val="22"/>
          <w:szCs w:val="22"/>
        </w:rPr>
        <w:t xml:space="preserve"> </w:t>
      </w:r>
      <w:r w:rsidR="00456220" w:rsidRPr="00740615">
        <w:rPr>
          <w:sz w:val="22"/>
          <w:szCs w:val="22"/>
        </w:rPr>
        <w:t xml:space="preserve">szkodliwe </w:t>
      </w:r>
      <w:r w:rsidR="00EC150D" w:rsidRPr="00740615">
        <w:rPr>
          <w:sz w:val="22"/>
          <w:szCs w:val="22"/>
        </w:rPr>
        <w:t>i</w:t>
      </w:r>
      <w:r w:rsidR="00542B98" w:rsidRPr="00740615">
        <w:rPr>
          <w:sz w:val="22"/>
          <w:szCs w:val="22"/>
        </w:rPr>
        <w:t xml:space="preserve"> </w:t>
      </w:r>
      <w:r w:rsidR="00456220" w:rsidRPr="00740615">
        <w:rPr>
          <w:sz w:val="22"/>
          <w:szCs w:val="22"/>
        </w:rPr>
        <w:t>niebezpieczne warunki pracy.</w:t>
      </w:r>
    </w:p>
    <w:p w:rsidR="00267559" w:rsidRPr="00740615" w:rsidRDefault="00267559" w:rsidP="00C00D91">
      <w:pPr>
        <w:rPr>
          <w:sz w:val="22"/>
          <w:szCs w:val="22"/>
        </w:rPr>
      </w:pPr>
    </w:p>
    <w:p w:rsidR="00B4776D" w:rsidRPr="00740615" w:rsidRDefault="00456220" w:rsidP="00505BCC">
      <w:pPr>
        <w:tabs>
          <w:tab w:val="left" w:pos="426"/>
        </w:tabs>
        <w:rPr>
          <w:b/>
          <w:sz w:val="22"/>
          <w:szCs w:val="22"/>
        </w:rPr>
      </w:pPr>
      <w:r w:rsidRPr="00740615">
        <w:rPr>
          <w:b/>
          <w:sz w:val="22"/>
          <w:szCs w:val="22"/>
        </w:rPr>
        <w:t>5.</w:t>
      </w:r>
      <w:r w:rsidR="00267559" w:rsidRPr="00740615">
        <w:rPr>
          <w:b/>
          <w:sz w:val="22"/>
          <w:szCs w:val="22"/>
        </w:rPr>
        <w:t xml:space="preserve"> </w:t>
      </w:r>
      <w:r w:rsidR="00B4776D" w:rsidRPr="00740615">
        <w:rPr>
          <w:b/>
          <w:sz w:val="22"/>
          <w:szCs w:val="22"/>
        </w:rPr>
        <w:t>Wymagane dokumenty:</w:t>
      </w:r>
    </w:p>
    <w:p w:rsidR="00AD7BC9" w:rsidRPr="003D556F" w:rsidRDefault="003D556F" w:rsidP="003D556F">
      <w:pPr>
        <w:numPr>
          <w:ilvl w:val="0"/>
          <w:numId w:val="2"/>
        </w:numPr>
        <w:tabs>
          <w:tab w:val="left" w:pos="284"/>
        </w:tabs>
        <w:ind w:left="284" w:hanging="284"/>
        <w:jc w:val="both"/>
        <w:rPr>
          <w:sz w:val="22"/>
          <w:szCs w:val="22"/>
        </w:rPr>
      </w:pPr>
      <w:r w:rsidRPr="00740615">
        <w:rPr>
          <w:sz w:val="22"/>
          <w:szCs w:val="22"/>
        </w:rPr>
        <w:t>list motywacyjny</w:t>
      </w:r>
      <w:r>
        <w:rPr>
          <w:sz w:val="22"/>
          <w:szCs w:val="22"/>
        </w:rPr>
        <w:t xml:space="preserve"> oraz </w:t>
      </w:r>
      <w:r w:rsidR="00897DFA" w:rsidRPr="003D556F">
        <w:rPr>
          <w:sz w:val="22"/>
          <w:szCs w:val="22"/>
        </w:rPr>
        <w:t xml:space="preserve">życiorys </w:t>
      </w:r>
      <w:r w:rsidR="00D2027E" w:rsidRPr="003D556F">
        <w:rPr>
          <w:sz w:val="22"/>
          <w:szCs w:val="22"/>
        </w:rPr>
        <w:t xml:space="preserve">z opisem dotychczasowej działalności zawodowej </w:t>
      </w:r>
      <w:r w:rsidR="00897DFA" w:rsidRPr="003D556F">
        <w:rPr>
          <w:sz w:val="22"/>
          <w:szCs w:val="22"/>
        </w:rPr>
        <w:t>(</w:t>
      </w:r>
      <w:r w:rsidR="00AF6785" w:rsidRPr="003D556F">
        <w:rPr>
          <w:sz w:val="22"/>
          <w:szCs w:val="22"/>
        </w:rPr>
        <w:t>CV);</w:t>
      </w:r>
    </w:p>
    <w:p w:rsidR="00B4776D" w:rsidRDefault="00456220" w:rsidP="00A12FC2">
      <w:pPr>
        <w:numPr>
          <w:ilvl w:val="0"/>
          <w:numId w:val="2"/>
        </w:numPr>
        <w:tabs>
          <w:tab w:val="left" w:pos="284"/>
        </w:tabs>
        <w:ind w:left="284" w:hanging="284"/>
        <w:jc w:val="both"/>
        <w:rPr>
          <w:sz w:val="22"/>
          <w:szCs w:val="22"/>
        </w:rPr>
      </w:pPr>
      <w:r w:rsidRPr="00740615">
        <w:rPr>
          <w:sz w:val="22"/>
          <w:szCs w:val="22"/>
        </w:rPr>
        <w:t>kopi</w:t>
      </w:r>
      <w:r w:rsidR="00FB5570">
        <w:rPr>
          <w:sz w:val="22"/>
          <w:szCs w:val="22"/>
        </w:rPr>
        <w:t>e</w:t>
      </w:r>
      <w:r w:rsidRPr="00740615">
        <w:rPr>
          <w:sz w:val="22"/>
          <w:szCs w:val="22"/>
        </w:rPr>
        <w:t xml:space="preserve"> </w:t>
      </w:r>
      <w:r w:rsidR="00B4776D" w:rsidRPr="00740615">
        <w:rPr>
          <w:sz w:val="22"/>
          <w:szCs w:val="22"/>
        </w:rPr>
        <w:t>dokument</w:t>
      </w:r>
      <w:r w:rsidRPr="00740615">
        <w:rPr>
          <w:sz w:val="22"/>
          <w:szCs w:val="22"/>
        </w:rPr>
        <w:t>ów</w:t>
      </w:r>
      <w:r w:rsidR="00B4776D" w:rsidRPr="00740615">
        <w:rPr>
          <w:sz w:val="22"/>
          <w:szCs w:val="22"/>
        </w:rPr>
        <w:t xml:space="preserve"> </w:t>
      </w:r>
      <w:r w:rsidRPr="00740615">
        <w:rPr>
          <w:sz w:val="22"/>
          <w:szCs w:val="22"/>
        </w:rPr>
        <w:t>potwierdzających</w:t>
      </w:r>
      <w:r w:rsidR="00B4776D" w:rsidRPr="00740615">
        <w:rPr>
          <w:sz w:val="22"/>
          <w:szCs w:val="22"/>
        </w:rPr>
        <w:t xml:space="preserve"> wykształcen</w:t>
      </w:r>
      <w:r w:rsidRPr="00740615">
        <w:rPr>
          <w:sz w:val="22"/>
          <w:szCs w:val="22"/>
        </w:rPr>
        <w:t>ie oraz kwalifikacje zawodowe</w:t>
      </w:r>
      <w:r w:rsidR="00AF6785" w:rsidRPr="00740615">
        <w:rPr>
          <w:sz w:val="22"/>
          <w:szCs w:val="22"/>
        </w:rPr>
        <w:t>;</w:t>
      </w:r>
    </w:p>
    <w:p w:rsidR="003D556F" w:rsidRPr="00F63B98" w:rsidRDefault="003D556F" w:rsidP="003D556F">
      <w:pPr>
        <w:numPr>
          <w:ilvl w:val="0"/>
          <w:numId w:val="2"/>
        </w:numPr>
        <w:tabs>
          <w:tab w:val="left" w:pos="284"/>
        </w:tabs>
        <w:ind w:left="284" w:hanging="284"/>
        <w:jc w:val="both"/>
        <w:rPr>
          <w:sz w:val="23"/>
          <w:szCs w:val="23"/>
        </w:rPr>
      </w:pPr>
      <w:r>
        <w:rPr>
          <w:sz w:val="23"/>
          <w:szCs w:val="23"/>
        </w:rPr>
        <w:t>kopi</w:t>
      </w:r>
      <w:r w:rsidR="00FB5570">
        <w:rPr>
          <w:sz w:val="23"/>
          <w:szCs w:val="23"/>
        </w:rPr>
        <w:t>e</w:t>
      </w:r>
      <w:r>
        <w:rPr>
          <w:sz w:val="23"/>
          <w:szCs w:val="23"/>
        </w:rPr>
        <w:t xml:space="preserve"> dokumentu określonego w przepisach o służbie cywilnej potwierdzającego znajomość języka polskiego – dotyczy osób nieposiadających obywatelstwa polskiego;</w:t>
      </w:r>
    </w:p>
    <w:p w:rsidR="003D556F" w:rsidRPr="00F63B98" w:rsidRDefault="003D556F" w:rsidP="003D556F">
      <w:pPr>
        <w:numPr>
          <w:ilvl w:val="0"/>
          <w:numId w:val="2"/>
        </w:numPr>
        <w:tabs>
          <w:tab w:val="left" w:pos="284"/>
        </w:tabs>
        <w:ind w:left="284" w:hanging="284"/>
        <w:jc w:val="both"/>
        <w:rPr>
          <w:sz w:val="23"/>
          <w:szCs w:val="23"/>
        </w:rPr>
      </w:pPr>
      <w:r>
        <w:rPr>
          <w:sz w:val="23"/>
          <w:szCs w:val="23"/>
        </w:rPr>
        <w:t>wypełniony kwestionariusz osobowy dla osoby ubiegającej się o zatrudnienie</w:t>
      </w:r>
      <w:r w:rsidRPr="00F63B98">
        <w:rPr>
          <w:sz w:val="23"/>
          <w:szCs w:val="23"/>
        </w:rPr>
        <w:t>;</w:t>
      </w:r>
    </w:p>
    <w:p w:rsidR="0026721D" w:rsidRPr="00740615" w:rsidRDefault="00D2027E" w:rsidP="00A12FC2">
      <w:pPr>
        <w:numPr>
          <w:ilvl w:val="0"/>
          <w:numId w:val="2"/>
        </w:numPr>
        <w:tabs>
          <w:tab w:val="left" w:pos="284"/>
        </w:tabs>
        <w:ind w:left="284" w:hanging="284"/>
        <w:jc w:val="both"/>
        <w:rPr>
          <w:sz w:val="22"/>
          <w:szCs w:val="22"/>
        </w:rPr>
      </w:pPr>
      <w:r w:rsidRPr="00740615">
        <w:rPr>
          <w:sz w:val="22"/>
          <w:szCs w:val="22"/>
        </w:rPr>
        <w:t>kserokopie dokumentów potwierdzających staż pracy, w przy</w:t>
      </w:r>
      <w:r w:rsidR="007A5275" w:rsidRPr="00740615">
        <w:rPr>
          <w:sz w:val="22"/>
          <w:szCs w:val="22"/>
        </w:rPr>
        <w:t>padku trwania stosunku pracy</w:t>
      </w:r>
      <w:r w:rsidR="008B7D33" w:rsidRPr="00740615">
        <w:rPr>
          <w:sz w:val="22"/>
          <w:szCs w:val="22"/>
        </w:rPr>
        <w:t xml:space="preserve"> </w:t>
      </w:r>
      <w:r w:rsidR="003E431F" w:rsidRPr="00740615">
        <w:rPr>
          <w:sz w:val="22"/>
          <w:szCs w:val="22"/>
        </w:rPr>
        <w:t xml:space="preserve">– </w:t>
      </w:r>
      <w:r w:rsidRPr="00740615">
        <w:rPr>
          <w:sz w:val="22"/>
          <w:szCs w:val="22"/>
        </w:rPr>
        <w:t>z</w:t>
      </w:r>
      <w:r w:rsidR="00AF6785" w:rsidRPr="00740615">
        <w:rPr>
          <w:sz w:val="22"/>
          <w:szCs w:val="22"/>
        </w:rPr>
        <w:t>aświadczenie</w:t>
      </w:r>
      <w:r w:rsidR="00F60DC5">
        <w:rPr>
          <w:sz w:val="22"/>
          <w:szCs w:val="22"/>
        </w:rPr>
        <w:t xml:space="preserve"> </w:t>
      </w:r>
      <w:r w:rsidR="00AF6785" w:rsidRPr="00740615">
        <w:rPr>
          <w:sz w:val="22"/>
          <w:szCs w:val="22"/>
        </w:rPr>
        <w:t>o zatrudnieniu</w:t>
      </w:r>
      <w:r w:rsidR="003D556F" w:rsidRPr="003D556F">
        <w:rPr>
          <w:sz w:val="23"/>
          <w:szCs w:val="23"/>
        </w:rPr>
        <w:t xml:space="preserve"> </w:t>
      </w:r>
      <w:r w:rsidR="003D556F">
        <w:rPr>
          <w:sz w:val="23"/>
          <w:szCs w:val="23"/>
        </w:rPr>
        <w:t>zawierające informację o okresie zatrudnienia oraz zajmowanym stanowisku</w:t>
      </w:r>
      <w:r w:rsidR="00AF6785" w:rsidRPr="00740615">
        <w:rPr>
          <w:sz w:val="22"/>
          <w:szCs w:val="22"/>
        </w:rPr>
        <w:t>;</w:t>
      </w:r>
    </w:p>
    <w:p w:rsidR="0026721D" w:rsidRPr="00740615" w:rsidRDefault="00D2027E" w:rsidP="00A12FC2">
      <w:pPr>
        <w:numPr>
          <w:ilvl w:val="0"/>
          <w:numId w:val="2"/>
        </w:numPr>
        <w:tabs>
          <w:tab w:val="left" w:pos="284"/>
        </w:tabs>
        <w:ind w:left="284" w:hanging="284"/>
        <w:jc w:val="both"/>
        <w:rPr>
          <w:sz w:val="22"/>
          <w:szCs w:val="22"/>
        </w:rPr>
      </w:pPr>
      <w:r w:rsidRPr="00740615">
        <w:rPr>
          <w:sz w:val="22"/>
          <w:szCs w:val="22"/>
        </w:rPr>
        <w:t>kserokopi</w:t>
      </w:r>
      <w:r w:rsidR="00CB3FD2">
        <w:rPr>
          <w:sz w:val="22"/>
          <w:szCs w:val="22"/>
        </w:rPr>
        <w:t>ę</w:t>
      </w:r>
      <w:r w:rsidRPr="00740615">
        <w:rPr>
          <w:sz w:val="22"/>
          <w:szCs w:val="22"/>
        </w:rPr>
        <w:t xml:space="preserve"> praw</w:t>
      </w:r>
      <w:r w:rsidR="004F1C16" w:rsidRPr="00740615">
        <w:rPr>
          <w:sz w:val="22"/>
          <w:szCs w:val="22"/>
        </w:rPr>
        <w:t>a</w:t>
      </w:r>
      <w:r w:rsidR="00AF6785" w:rsidRPr="00740615">
        <w:rPr>
          <w:sz w:val="22"/>
          <w:szCs w:val="22"/>
        </w:rPr>
        <w:t xml:space="preserve"> jazdy;</w:t>
      </w:r>
    </w:p>
    <w:p w:rsidR="00B4776D" w:rsidRPr="00740615" w:rsidRDefault="001016F0" w:rsidP="00A12FC2">
      <w:pPr>
        <w:numPr>
          <w:ilvl w:val="0"/>
          <w:numId w:val="2"/>
        </w:numPr>
        <w:tabs>
          <w:tab w:val="left" w:pos="284"/>
        </w:tabs>
        <w:ind w:left="284" w:hanging="284"/>
        <w:jc w:val="both"/>
        <w:rPr>
          <w:sz w:val="22"/>
          <w:szCs w:val="22"/>
        </w:rPr>
      </w:pPr>
      <w:r w:rsidRPr="00740615">
        <w:rPr>
          <w:sz w:val="22"/>
          <w:szCs w:val="22"/>
        </w:rPr>
        <w:t xml:space="preserve">pisemne </w:t>
      </w:r>
      <w:r w:rsidR="00AD7BC9" w:rsidRPr="00740615">
        <w:rPr>
          <w:sz w:val="22"/>
          <w:szCs w:val="22"/>
        </w:rPr>
        <w:t>oświadczenie</w:t>
      </w:r>
      <w:r w:rsidR="00B4776D" w:rsidRPr="00740615">
        <w:rPr>
          <w:sz w:val="22"/>
          <w:szCs w:val="22"/>
        </w:rPr>
        <w:t xml:space="preserve"> o stanie zdrowia,</w:t>
      </w:r>
      <w:r w:rsidR="0026721D" w:rsidRPr="00740615">
        <w:rPr>
          <w:sz w:val="22"/>
          <w:szCs w:val="22"/>
        </w:rPr>
        <w:t xml:space="preserve"> pozwalające na</w:t>
      </w:r>
      <w:r w:rsidR="00AF6785" w:rsidRPr="00740615">
        <w:rPr>
          <w:sz w:val="22"/>
          <w:szCs w:val="22"/>
        </w:rPr>
        <w:t xml:space="preserve"> zatrudnienie na ww. stanowisku;</w:t>
      </w:r>
    </w:p>
    <w:p w:rsidR="00B4776D" w:rsidRDefault="001016F0" w:rsidP="00A12FC2">
      <w:pPr>
        <w:numPr>
          <w:ilvl w:val="0"/>
          <w:numId w:val="2"/>
        </w:numPr>
        <w:tabs>
          <w:tab w:val="left" w:pos="284"/>
        </w:tabs>
        <w:ind w:left="284" w:hanging="284"/>
        <w:jc w:val="both"/>
        <w:rPr>
          <w:sz w:val="22"/>
          <w:szCs w:val="22"/>
        </w:rPr>
      </w:pPr>
      <w:r w:rsidRPr="00740615">
        <w:rPr>
          <w:sz w:val="22"/>
          <w:szCs w:val="22"/>
        </w:rPr>
        <w:t xml:space="preserve">pisemne </w:t>
      </w:r>
      <w:r w:rsidR="00B4776D" w:rsidRPr="00740615">
        <w:rPr>
          <w:sz w:val="22"/>
          <w:szCs w:val="22"/>
        </w:rPr>
        <w:t xml:space="preserve">oświadczenie o </w:t>
      </w:r>
      <w:r w:rsidR="00240FD2" w:rsidRPr="00740615">
        <w:rPr>
          <w:sz w:val="22"/>
          <w:szCs w:val="22"/>
        </w:rPr>
        <w:t xml:space="preserve">posiadaniu obywatelstwa polskiego, o </w:t>
      </w:r>
      <w:r w:rsidR="00B4776D" w:rsidRPr="00740615">
        <w:rPr>
          <w:sz w:val="22"/>
          <w:szCs w:val="22"/>
        </w:rPr>
        <w:t>pełnej zdolności pr</w:t>
      </w:r>
      <w:r w:rsidR="00B56DC6" w:rsidRPr="00740615">
        <w:rPr>
          <w:sz w:val="22"/>
          <w:szCs w:val="22"/>
        </w:rPr>
        <w:t>awnej do czynności prawnych,</w:t>
      </w:r>
      <w:r w:rsidR="00B4776D" w:rsidRPr="00740615">
        <w:rPr>
          <w:sz w:val="22"/>
          <w:szCs w:val="22"/>
        </w:rPr>
        <w:t xml:space="preserve"> o korzystaniu z pełni praw publicznych</w:t>
      </w:r>
      <w:r w:rsidR="00AF6785" w:rsidRPr="00740615">
        <w:rPr>
          <w:sz w:val="22"/>
          <w:szCs w:val="22"/>
        </w:rPr>
        <w:t>;</w:t>
      </w:r>
    </w:p>
    <w:p w:rsidR="00A62733" w:rsidRPr="00906F10" w:rsidRDefault="00A62733" w:rsidP="00A62733">
      <w:pPr>
        <w:numPr>
          <w:ilvl w:val="0"/>
          <w:numId w:val="2"/>
        </w:numPr>
        <w:tabs>
          <w:tab w:val="left" w:pos="284"/>
        </w:tabs>
        <w:ind w:left="284" w:hanging="284"/>
        <w:jc w:val="both"/>
        <w:rPr>
          <w:sz w:val="23"/>
          <w:szCs w:val="23"/>
        </w:rPr>
      </w:pPr>
      <w:r w:rsidRPr="00F63B98">
        <w:rPr>
          <w:sz w:val="23"/>
          <w:szCs w:val="23"/>
        </w:rPr>
        <w:t>pisemne oświadczenie o posiadaniu obywatelstwa polskiego</w:t>
      </w:r>
      <w:r>
        <w:rPr>
          <w:sz w:val="23"/>
          <w:szCs w:val="23"/>
        </w:rPr>
        <w:t xml:space="preserve"> lub oświadczenie o posiadaniu obywatelstwa państwa Unii europejskiej lub innego państwa, którego obywatelom przysługuje prawo podjęcia zatrudnienia na terytorium Rzeczypospolitej Polskiej;</w:t>
      </w:r>
    </w:p>
    <w:p w:rsidR="00A62733" w:rsidRPr="00A62733" w:rsidRDefault="00A62733" w:rsidP="00F60DC5">
      <w:pPr>
        <w:numPr>
          <w:ilvl w:val="0"/>
          <w:numId w:val="2"/>
        </w:numPr>
        <w:tabs>
          <w:tab w:val="left" w:pos="284"/>
          <w:tab w:val="left" w:pos="567"/>
        </w:tabs>
        <w:ind w:left="284" w:hanging="284"/>
        <w:jc w:val="both"/>
        <w:rPr>
          <w:sz w:val="23"/>
          <w:szCs w:val="23"/>
        </w:rPr>
      </w:pPr>
      <w:r w:rsidRPr="00F63B98">
        <w:rPr>
          <w:sz w:val="23"/>
          <w:szCs w:val="23"/>
        </w:rPr>
        <w:t>pisemne oświadczenie</w:t>
      </w:r>
      <w:r>
        <w:rPr>
          <w:sz w:val="23"/>
          <w:szCs w:val="23"/>
        </w:rPr>
        <w:t xml:space="preserve"> </w:t>
      </w:r>
      <w:r w:rsidRPr="00F63B98">
        <w:rPr>
          <w:sz w:val="23"/>
          <w:szCs w:val="23"/>
        </w:rPr>
        <w:t>o pełnej zdolności prawnej do czynności prawnych, o korzystaniu z pełni praw publicznych;</w:t>
      </w:r>
    </w:p>
    <w:p w:rsidR="00FE1CA9" w:rsidRPr="00740615" w:rsidRDefault="001016F0" w:rsidP="00F60DC5">
      <w:pPr>
        <w:numPr>
          <w:ilvl w:val="0"/>
          <w:numId w:val="2"/>
        </w:numPr>
        <w:tabs>
          <w:tab w:val="left" w:pos="284"/>
          <w:tab w:val="left" w:pos="567"/>
        </w:tabs>
        <w:ind w:left="284" w:hanging="284"/>
        <w:jc w:val="both"/>
        <w:rPr>
          <w:sz w:val="22"/>
          <w:szCs w:val="22"/>
        </w:rPr>
      </w:pPr>
      <w:r w:rsidRPr="00740615">
        <w:rPr>
          <w:sz w:val="22"/>
          <w:szCs w:val="22"/>
        </w:rPr>
        <w:t xml:space="preserve">pisemne </w:t>
      </w:r>
      <w:r w:rsidR="00FE1CA9" w:rsidRPr="00740615">
        <w:rPr>
          <w:sz w:val="22"/>
          <w:szCs w:val="22"/>
        </w:rPr>
        <w:t>ośw</w:t>
      </w:r>
      <w:r w:rsidR="006B1CA3" w:rsidRPr="00740615">
        <w:rPr>
          <w:sz w:val="22"/>
          <w:szCs w:val="22"/>
        </w:rPr>
        <w:t xml:space="preserve">iadczenie kandydata, </w:t>
      </w:r>
      <w:r w:rsidR="00FE1CA9" w:rsidRPr="00740615">
        <w:rPr>
          <w:sz w:val="22"/>
          <w:szCs w:val="22"/>
        </w:rPr>
        <w:t>że nie był skazany prawomocnym wyrokiem sądu za umyślne przestępstwo ścigane z oskarżenia publicznego lu</w:t>
      </w:r>
      <w:r w:rsidR="00A91BBF" w:rsidRPr="00740615">
        <w:rPr>
          <w:sz w:val="22"/>
          <w:szCs w:val="22"/>
        </w:rPr>
        <w:t>b umyślne przestępstwo skarbowe</w:t>
      </w:r>
      <w:r w:rsidR="00A62733">
        <w:rPr>
          <w:sz w:val="22"/>
          <w:szCs w:val="22"/>
        </w:rPr>
        <w:t>,</w:t>
      </w:r>
      <w:r w:rsidR="00A62733" w:rsidRPr="00A62733">
        <w:rPr>
          <w:sz w:val="23"/>
          <w:szCs w:val="23"/>
        </w:rPr>
        <w:t xml:space="preserve"> </w:t>
      </w:r>
      <w:r w:rsidR="00A62733" w:rsidRPr="00F63B98">
        <w:rPr>
          <w:sz w:val="23"/>
          <w:szCs w:val="23"/>
        </w:rPr>
        <w:t>opatrzone danymi kandydata oraz datą i podpisem</w:t>
      </w:r>
      <w:r w:rsidR="00AF6785" w:rsidRPr="00740615">
        <w:rPr>
          <w:sz w:val="22"/>
          <w:szCs w:val="22"/>
        </w:rPr>
        <w:t>;</w:t>
      </w:r>
    </w:p>
    <w:p w:rsidR="001016F0" w:rsidRPr="00740615" w:rsidRDefault="001016F0" w:rsidP="00A12FC2">
      <w:pPr>
        <w:numPr>
          <w:ilvl w:val="0"/>
          <w:numId w:val="2"/>
        </w:numPr>
        <w:tabs>
          <w:tab w:val="left" w:pos="284"/>
          <w:tab w:val="left" w:pos="567"/>
        </w:tabs>
        <w:ind w:left="284" w:hanging="284"/>
        <w:jc w:val="both"/>
        <w:rPr>
          <w:sz w:val="22"/>
          <w:szCs w:val="22"/>
        </w:rPr>
      </w:pPr>
      <w:r w:rsidRPr="00740615">
        <w:rPr>
          <w:sz w:val="22"/>
          <w:szCs w:val="22"/>
        </w:rPr>
        <w:t>kopi</w:t>
      </w:r>
      <w:r w:rsidR="00CB3FD2">
        <w:rPr>
          <w:sz w:val="22"/>
          <w:szCs w:val="22"/>
        </w:rPr>
        <w:t>e</w:t>
      </w:r>
      <w:r w:rsidRPr="00740615">
        <w:rPr>
          <w:sz w:val="22"/>
          <w:szCs w:val="22"/>
        </w:rPr>
        <w:t xml:space="preserve"> dokumentu potwierdzającego niepełnosprawność, w przypadku gdy kandydat zamierza skorzystać z uprawnienia, o którym mowa w art. 13a ust. 2 ustawy z dnia 21 listopada 2008 r. o pracownikach samorządowych (</w:t>
      </w:r>
      <w:r w:rsidR="00A62733">
        <w:rPr>
          <w:sz w:val="22"/>
          <w:szCs w:val="22"/>
        </w:rPr>
        <w:t xml:space="preserve">Dz. U. z </w:t>
      </w:r>
      <w:r w:rsidR="00A62733" w:rsidRPr="00F63B98">
        <w:rPr>
          <w:sz w:val="23"/>
          <w:szCs w:val="23"/>
        </w:rPr>
        <w:t>20</w:t>
      </w:r>
      <w:r w:rsidR="00316491">
        <w:rPr>
          <w:sz w:val="23"/>
          <w:szCs w:val="23"/>
        </w:rPr>
        <w:t>22</w:t>
      </w:r>
      <w:r w:rsidR="00A62733" w:rsidRPr="00F63B98">
        <w:rPr>
          <w:sz w:val="23"/>
          <w:szCs w:val="23"/>
        </w:rPr>
        <w:t xml:space="preserve"> r. poz. </w:t>
      </w:r>
      <w:r w:rsidR="00316491">
        <w:rPr>
          <w:sz w:val="23"/>
          <w:szCs w:val="23"/>
        </w:rPr>
        <w:t>530</w:t>
      </w:r>
      <w:r w:rsidR="00542B98" w:rsidRPr="00740615">
        <w:rPr>
          <w:sz w:val="22"/>
          <w:szCs w:val="22"/>
        </w:rPr>
        <w:t>)</w:t>
      </w:r>
      <w:r w:rsidR="00AF6785" w:rsidRPr="00740615">
        <w:rPr>
          <w:sz w:val="22"/>
          <w:szCs w:val="22"/>
        </w:rPr>
        <w:t>;</w:t>
      </w:r>
    </w:p>
    <w:p w:rsidR="00D2027E" w:rsidRDefault="00D2027E" w:rsidP="00A12FC2">
      <w:pPr>
        <w:numPr>
          <w:ilvl w:val="0"/>
          <w:numId w:val="2"/>
        </w:numPr>
        <w:tabs>
          <w:tab w:val="left" w:pos="284"/>
          <w:tab w:val="left" w:pos="567"/>
        </w:tabs>
        <w:ind w:left="284" w:hanging="284"/>
        <w:jc w:val="both"/>
        <w:rPr>
          <w:sz w:val="22"/>
          <w:szCs w:val="22"/>
        </w:rPr>
      </w:pPr>
      <w:r w:rsidRPr="00740615">
        <w:rPr>
          <w:sz w:val="22"/>
          <w:szCs w:val="22"/>
        </w:rPr>
        <w:t xml:space="preserve">oświadczenie kandydata, że wszystkie kopie dokumentów złożonych wraz </w:t>
      </w:r>
      <w:r w:rsidR="00314DB5" w:rsidRPr="00740615">
        <w:rPr>
          <w:sz w:val="22"/>
          <w:szCs w:val="22"/>
        </w:rPr>
        <w:t xml:space="preserve">z </w:t>
      </w:r>
      <w:r w:rsidR="00FB5570">
        <w:rPr>
          <w:sz w:val="22"/>
          <w:szCs w:val="22"/>
        </w:rPr>
        <w:t>dokumentami aplikacyjnymi</w:t>
      </w:r>
      <w:r w:rsidR="00AF6785" w:rsidRPr="00740615">
        <w:rPr>
          <w:sz w:val="22"/>
          <w:szCs w:val="22"/>
        </w:rPr>
        <w:t xml:space="preserve"> są zgodne z oryginałem;</w:t>
      </w:r>
    </w:p>
    <w:p w:rsidR="00A62733" w:rsidRPr="00A62733" w:rsidRDefault="00A62733" w:rsidP="00A62733">
      <w:pPr>
        <w:numPr>
          <w:ilvl w:val="0"/>
          <w:numId w:val="2"/>
        </w:numPr>
        <w:tabs>
          <w:tab w:val="left" w:pos="284"/>
          <w:tab w:val="left" w:pos="567"/>
        </w:tabs>
        <w:ind w:left="284" w:hanging="284"/>
        <w:jc w:val="both"/>
        <w:rPr>
          <w:sz w:val="23"/>
          <w:szCs w:val="23"/>
        </w:rPr>
      </w:pPr>
      <w:r w:rsidRPr="00F63B98">
        <w:rPr>
          <w:sz w:val="23"/>
          <w:szCs w:val="23"/>
        </w:rPr>
        <w:t>klauzula informacyjna wg załącznika;</w:t>
      </w:r>
    </w:p>
    <w:p w:rsidR="00314DB5" w:rsidRPr="00740615" w:rsidRDefault="00314DB5" w:rsidP="00A12FC2">
      <w:pPr>
        <w:numPr>
          <w:ilvl w:val="0"/>
          <w:numId w:val="2"/>
        </w:numPr>
        <w:tabs>
          <w:tab w:val="left" w:pos="284"/>
          <w:tab w:val="left" w:pos="567"/>
        </w:tabs>
        <w:ind w:left="284" w:hanging="284"/>
        <w:jc w:val="both"/>
        <w:rPr>
          <w:sz w:val="22"/>
          <w:szCs w:val="22"/>
        </w:rPr>
      </w:pPr>
      <w:r w:rsidRPr="00740615">
        <w:rPr>
          <w:sz w:val="22"/>
          <w:szCs w:val="22"/>
        </w:rPr>
        <w:t>spis wszystkich dokumentów składanych w ofercie.</w:t>
      </w:r>
    </w:p>
    <w:p w:rsidR="00A62733" w:rsidRPr="00A62733" w:rsidRDefault="00A62733" w:rsidP="003D556F">
      <w:pPr>
        <w:tabs>
          <w:tab w:val="left" w:pos="284"/>
          <w:tab w:val="left" w:pos="567"/>
        </w:tabs>
        <w:jc w:val="both"/>
        <w:rPr>
          <w:sz w:val="12"/>
          <w:szCs w:val="23"/>
        </w:rPr>
      </w:pPr>
    </w:p>
    <w:p w:rsidR="003D556F" w:rsidRPr="004A2259" w:rsidRDefault="003D556F" w:rsidP="003D556F">
      <w:pPr>
        <w:tabs>
          <w:tab w:val="left" w:pos="284"/>
          <w:tab w:val="left" w:pos="567"/>
        </w:tabs>
        <w:jc w:val="both"/>
        <w:rPr>
          <w:sz w:val="23"/>
          <w:szCs w:val="23"/>
        </w:rPr>
      </w:pPr>
      <w:r w:rsidRPr="004A2259">
        <w:rPr>
          <w:sz w:val="23"/>
          <w:szCs w:val="23"/>
        </w:rPr>
        <w:t>Kandydat może również przedłożyć kopie innych dokumentów potwierdzających posiadane dodatkowe wykształcenie, kwalifikacje, wiedz</w:t>
      </w:r>
      <w:r>
        <w:rPr>
          <w:sz w:val="23"/>
          <w:szCs w:val="23"/>
        </w:rPr>
        <w:t>ę, doświadczenie i umiejętności (np. zaświadczenia, opinie, referencje).</w:t>
      </w:r>
    </w:p>
    <w:p w:rsidR="003D556F" w:rsidRPr="00740615" w:rsidRDefault="003D556F" w:rsidP="001016F0">
      <w:pPr>
        <w:tabs>
          <w:tab w:val="left" w:pos="1276"/>
        </w:tabs>
        <w:rPr>
          <w:sz w:val="22"/>
          <w:szCs w:val="22"/>
        </w:rPr>
      </w:pPr>
    </w:p>
    <w:p w:rsidR="001016F0" w:rsidRPr="00740615" w:rsidRDefault="00FB7D86" w:rsidP="001016F0">
      <w:pPr>
        <w:tabs>
          <w:tab w:val="left" w:pos="1276"/>
        </w:tabs>
        <w:rPr>
          <w:b/>
          <w:sz w:val="22"/>
          <w:szCs w:val="22"/>
        </w:rPr>
      </w:pPr>
      <w:r w:rsidRPr="00740615">
        <w:rPr>
          <w:b/>
          <w:sz w:val="22"/>
          <w:szCs w:val="22"/>
        </w:rPr>
        <w:t>6</w:t>
      </w:r>
      <w:r w:rsidR="001016F0" w:rsidRPr="00740615">
        <w:rPr>
          <w:b/>
          <w:sz w:val="22"/>
          <w:szCs w:val="22"/>
        </w:rPr>
        <w:t>. Dodatkowe informacje:</w:t>
      </w:r>
    </w:p>
    <w:p w:rsidR="001016F0" w:rsidRPr="00740615" w:rsidRDefault="001016F0" w:rsidP="001016F0">
      <w:pPr>
        <w:jc w:val="both"/>
        <w:rPr>
          <w:sz w:val="22"/>
          <w:szCs w:val="22"/>
          <w:u w:val="single"/>
        </w:rPr>
      </w:pPr>
      <w:r w:rsidRPr="00740615">
        <w:rPr>
          <w:sz w:val="22"/>
          <w:szCs w:val="22"/>
        </w:rPr>
        <w:t>Informacja wynikająca z art. 13 ust. 2 pkt 4b ustawy o pracownikach samorządowych – w miesiącu poprzedzającym datę u</w:t>
      </w:r>
      <w:r w:rsidR="00316491">
        <w:rPr>
          <w:sz w:val="22"/>
          <w:szCs w:val="22"/>
        </w:rPr>
        <w:t xml:space="preserve">publicznienia ogłoszenia </w:t>
      </w:r>
      <w:r w:rsidRPr="00740615">
        <w:rPr>
          <w:sz w:val="22"/>
          <w:szCs w:val="22"/>
        </w:rPr>
        <w:t xml:space="preserve">wskaźnik zatrudnienia osób niepełnosprawnych w Urzędzie Gminy </w:t>
      </w:r>
      <w:r w:rsidR="002D1FE6" w:rsidRPr="00740615">
        <w:rPr>
          <w:sz w:val="22"/>
          <w:szCs w:val="22"/>
        </w:rPr>
        <w:t xml:space="preserve">Rzeczyca </w:t>
      </w:r>
      <w:r w:rsidRPr="00740615">
        <w:rPr>
          <w:sz w:val="22"/>
          <w:szCs w:val="22"/>
        </w:rPr>
        <w:t>w rozumieniu prze</w:t>
      </w:r>
      <w:r w:rsidR="00316491">
        <w:rPr>
          <w:sz w:val="22"/>
          <w:szCs w:val="22"/>
        </w:rPr>
        <w:t xml:space="preserve">pisów o rehabilitacji zawodowej </w:t>
      </w:r>
      <w:r w:rsidRPr="00740615">
        <w:rPr>
          <w:sz w:val="22"/>
          <w:szCs w:val="22"/>
        </w:rPr>
        <w:t>i społecznej oraz zatrudnianiu osób niepełnosprawnych</w:t>
      </w:r>
      <w:r w:rsidR="00FB7D86" w:rsidRPr="00740615">
        <w:rPr>
          <w:sz w:val="22"/>
          <w:szCs w:val="22"/>
        </w:rPr>
        <w:t xml:space="preserve">, </w:t>
      </w:r>
      <w:r w:rsidR="00465A60" w:rsidRPr="00740615">
        <w:rPr>
          <w:sz w:val="22"/>
          <w:szCs w:val="22"/>
        </w:rPr>
        <w:t xml:space="preserve">wynosił co najmniej </w:t>
      </w:r>
      <w:r w:rsidRPr="00740615">
        <w:rPr>
          <w:sz w:val="22"/>
          <w:szCs w:val="22"/>
        </w:rPr>
        <w:t>6 %.</w:t>
      </w:r>
    </w:p>
    <w:p w:rsidR="001016F0" w:rsidRPr="00740615" w:rsidRDefault="001016F0" w:rsidP="001016F0">
      <w:pPr>
        <w:jc w:val="both"/>
        <w:rPr>
          <w:sz w:val="22"/>
          <w:szCs w:val="22"/>
        </w:rPr>
      </w:pPr>
    </w:p>
    <w:p w:rsidR="001016F0" w:rsidRPr="00740615" w:rsidRDefault="00FB7D86" w:rsidP="00AD7BC9">
      <w:pPr>
        <w:tabs>
          <w:tab w:val="left" w:pos="1276"/>
        </w:tabs>
        <w:jc w:val="both"/>
        <w:rPr>
          <w:rStyle w:val="Pogrubienie"/>
          <w:sz w:val="22"/>
          <w:szCs w:val="22"/>
        </w:rPr>
      </w:pPr>
      <w:r w:rsidRPr="00740615">
        <w:rPr>
          <w:rStyle w:val="Pogrubienie"/>
          <w:sz w:val="22"/>
          <w:szCs w:val="22"/>
        </w:rPr>
        <w:t>7</w:t>
      </w:r>
      <w:r w:rsidR="001016F0" w:rsidRPr="00740615">
        <w:rPr>
          <w:rStyle w:val="Pogrubienie"/>
          <w:sz w:val="22"/>
          <w:szCs w:val="22"/>
        </w:rPr>
        <w:t>. Miejsce i termin złożenia dokumentów:</w:t>
      </w:r>
    </w:p>
    <w:p w:rsidR="00A6579A" w:rsidRDefault="00B4776D" w:rsidP="00A6579A">
      <w:pPr>
        <w:tabs>
          <w:tab w:val="left" w:pos="1276"/>
        </w:tabs>
        <w:jc w:val="both"/>
        <w:rPr>
          <w:sz w:val="22"/>
          <w:szCs w:val="22"/>
        </w:rPr>
      </w:pPr>
      <w:r w:rsidRPr="00740615">
        <w:rPr>
          <w:sz w:val="22"/>
          <w:szCs w:val="22"/>
        </w:rPr>
        <w:t xml:space="preserve">Wymagane dokumenty </w:t>
      </w:r>
      <w:r w:rsidR="002113F3" w:rsidRPr="00740615">
        <w:rPr>
          <w:sz w:val="22"/>
          <w:szCs w:val="22"/>
        </w:rPr>
        <w:t>aplikacyjne</w:t>
      </w:r>
      <w:r w:rsidR="00CD75D3" w:rsidRPr="00740615">
        <w:rPr>
          <w:sz w:val="22"/>
          <w:szCs w:val="22"/>
        </w:rPr>
        <w:t>, umieszczone w zamkniętej kopercie</w:t>
      </w:r>
      <w:r w:rsidR="008B7D33" w:rsidRPr="00740615">
        <w:rPr>
          <w:sz w:val="22"/>
          <w:szCs w:val="22"/>
        </w:rPr>
        <w:t xml:space="preserve"> </w:t>
      </w:r>
      <w:r w:rsidR="003147C7" w:rsidRPr="00740615">
        <w:rPr>
          <w:sz w:val="22"/>
          <w:szCs w:val="22"/>
        </w:rPr>
        <w:t xml:space="preserve">z dopiskiem </w:t>
      </w:r>
      <w:r w:rsidR="003147C7" w:rsidRPr="00740615">
        <w:rPr>
          <w:i/>
          <w:sz w:val="22"/>
          <w:szCs w:val="22"/>
        </w:rPr>
        <w:t xml:space="preserve">„Dotyczy naboru </w:t>
      </w:r>
      <w:r w:rsidR="00F60DC5">
        <w:rPr>
          <w:i/>
          <w:sz w:val="22"/>
          <w:szCs w:val="22"/>
        </w:rPr>
        <w:t xml:space="preserve">                    </w:t>
      </w:r>
      <w:r w:rsidR="003147C7" w:rsidRPr="00740615">
        <w:rPr>
          <w:i/>
          <w:sz w:val="22"/>
          <w:szCs w:val="22"/>
        </w:rPr>
        <w:t xml:space="preserve">na stanowisko </w:t>
      </w:r>
      <w:r w:rsidR="00465A60" w:rsidRPr="00740615">
        <w:rPr>
          <w:i/>
          <w:sz w:val="22"/>
          <w:szCs w:val="22"/>
        </w:rPr>
        <w:t>robotnik gospodarczy</w:t>
      </w:r>
      <w:r w:rsidR="003147C7" w:rsidRPr="00740615">
        <w:rPr>
          <w:i/>
          <w:sz w:val="22"/>
          <w:szCs w:val="22"/>
        </w:rPr>
        <w:t>”</w:t>
      </w:r>
      <w:r w:rsidR="00CD75D3" w:rsidRPr="00740615">
        <w:rPr>
          <w:sz w:val="22"/>
          <w:szCs w:val="22"/>
        </w:rPr>
        <w:t>,</w:t>
      </w:r>
      <w:r w:rsidR="00CD75D3" w:rsidRPr="00740615">
        <w:rPr>
          <w:b/>
          <w:sz w:val="22"/>
          <w:szCs w:val="22"/>
        </w:rPr>
        <w:t xml:space="preserve"> </w:t>
      </w:r>
      <w:r w:rsidR="00CD75D3" w:rsidRPr="00740615">
        <w:rPr>
          <w:sz w:val="22"/>
          <w:szCs w:val="22"/>
        </w:rPr>
        <w:t>należy składać</w:t>
      </w:r>
      <w:r w:rsidR="003147C7" w:rsidRPr="00740615">
        <w:rPr>
          <w:b/>
          <w:sz w:val="22"/>
          <w:szCs w:val="22"/>
        </w:rPr>
        <w:t xml:space="preserve"> </w:t>
      </w:r>
      <w:r w:rsidR="00CD75D3" w:rsidRPr="00740615">
        <w:rPr>
          <w:sz w:val="22"/>
          <w:szCs w:val="22"/>
        </w:rPr>
        <w:t>w Sekretariacie Urzędu Gminy w Rzeczycy po</w:t>
      </w:r>
      <w:r w:rsidR="00236F9A">
        <w:rPr>
          <w:sz w:val="22"/>
          <w:szCs w:val="22"/>
        </w:rPr>
        <w:t xml:space="preserve">kój Nr 2 (ul. Tomaszowska 2) lub </w:t>
      </w:r>
      <w:r w:rsidR="00CD75D3" w:rsidRPr="00740615">
        <w:rPr>
          <w:sz w:val="22"/>
          <w:szCs w:val="22"/>
        </w:rPr>
        <w:t xml:space="preserve">przesłać pocztą (liczy się data wpływu do Urzędu Gminy w Rzeczycy) na adres: Urząd Gminy Rzeczyca, ul. Tomaszowska 2, 97 – 220 Rzeczyca </w:t>
      </w:r>
      <w:r w:rsidR="003147C7" w:rsidRPr="00100630">
        <w:rPr>
          <w:sz w:val="22"/>
          <w:szCs w:val="22"/>
          <w:u w:val="single"/>
        </w:rPr>
        <w:t xml:space="preserve">w terminie </w:t>
      </w:r>
      <w:r w:rsidR="003147C7" w:rsidRPr="007C49B0">
        <w:rPr>
          <w:sz w:val="22"/>
          <w:szCs w:val="22"/>
          <w:u w:val="single"/>
        </w:rPr>
        <w:t>do dnia</w:t>
      </w:r>
      <w:r w:rsidR="007C49B0" w:rsidRPr="007C49B0">
        <w:rPr>
          <w:sz w:val="22"/>
          <w:szCs w:val="22"/>
          <w:u w:val="single"/>
        </w:rPr>
        <w:t xml:space="preserve"> 15 </w:t>
      </w:r>
      <w:r w:rsidR="00236F9A" w:rsidRPr="007C49B0">
        <w:rPr>
          <w:sz w:val="22"/>
          <w:szCs w:val="22"/>
          <w:u w:val="single"/>
        </w:rPr>
        <w:t>stycz</w:t>
      </w:r>
      <w:r w:rsidR="00FE151B" w:rsidRPr="007C49B0">
        <w:rPr>
          <w:sz w:val="22"/>
          <w:szCs w:val="22"/>
          <w:u w:val="single"/>
        </w:rPr>
        <w:t>nia</w:t>
      </w:r>
      <w:r w:rsidR="00E96002" w:rsidRPr="007C49B0">
        <w:rPr>
          <w:sz w:val="22"/>
          <w:szCs w:val="22"/>
          <w:u w:val="single"/>
        </w:rPr>
        <w:t xml:space="preserve"> </w:t>
      </w:r>
      <w:r w:rsidR="00A62733" w:rsidRPr="007C49B0">
        <w:rPr>
          <w:sz w:val="22"/>
          <w:szCs w:val="22"/>
          <w:u w:val="single"/>
        </w:rPr>
        <w:t>202</w:t>
      </w:r>
      <w:r w:rsidR="00236F9A" w:rsidRPr="007C49B0">
        <w:rPr>
          <w:sz w:val="22"/>
          <w:szCs w:val="22"/>
          <w:u w:val="single"/>
        </w:rPr>
        <w:t>3</w:t>
      </w:r>
      <w:r w:rsidR="000B064F" w:rsidRPr="007C49B0">
        <w:rPr>
          <w:sz w:val="22"/>
          <w:szCs w:val="22"/>
          <w:u w:val="single"/>
        </w:rPr>
        <w:t xml:space="preserve"> r</w:t>
      </w:r>
      <w:r w:rsidR="000B064F" w:rsidRPr="00100630">
        <w:rPr>
          <w:sz w:val="22"/>
          <w:szCs w:val="22"/>
          <w:u w:val="single"/>
        </w:rPr>
        <w:t>.</w:t>
      </w:r>
      <w:r w:rsidR="000B064F" w:rsidRPr="00100630">
        <w:rPr>
          <w:color w:val="FF0000"/>
          <w:sz w:val="22"/>
          <w:szCs w:val="22"/>
          <w:u w:val="single"/>
        </w:rPr>
        <w:t xml:space="preserve"> </w:t>
      </w:r>
      <w:r w:rsidR="007C49B0">
        <w:rPr>
          <w:color w:val="FF0000"/>
          <w:sz w:val="22"/>
          <w:szCs w:val="22"/>
          <w:u w:val="single"/>
        </w:rPr>
        <w:br/>
      </w:r>
      <w:r w:rsidR="001910ED" w:rsidRPr="00100630">
        <w:rPr>
          <w:sz w:val="22"/>
          <w:szCs w:val="22"/>
          <w:u w:val="single"/>
        </w:rPr>
        <w:t xml:space="preserve">do godz. </w:t>
      </w:r>
      <w:r w:rsidR="007A220D">
        <w:rPr>
          <w:sz w:val="22"/>
          <w:szCs w:val="22"/>
          <w:u w:val="single"/>
        </w:rPr>
        <w:t>1</w:t>
      </w:r>
      <w:r w:rsidR="00581552">
        <w:rPr>
          <w:sz w:val="22"/>
          <w:szCs w:val="22"/>
          <w:u w:val="single"/>
        </w:rPr>
        <w:t>0</w:t>
      </w:r>
      <w:r w:rsidR="007A220D">
        <w:rPr>
          <w:sz w:val="22"/>
          <w:szCs w:val="22"/>
          <w:u w:val="single"/>
        </w:rPr>
        <w:t>.00.</w:t>
      </w:r>
    </w:p>
    <w:p w:rsidR="00A62733" w:rsidRPr="00740615" w:rsidRDefault="00A62733" w:rsidP="00A6579A">
      <w:pPr>
        <w:tabs>
          <w:tab w:val="left" w:pos="1276"/>
        </w:tabs>
        <w:jc w:val="both"/>
        <w:rPr>
          <w:sz w:val="22"/>
          <w:szCs w:val="22"/>
        </w:rPr>
      </w:pPr>
    </w:p>
    <w:p w:rsidR="00A62733" w:rsidRPr="00F63B98" w:rsidRDefault="00A62733" w:rsidP="00A62733">
      <w:pPr>
        <w:tabs>
          <w:tab w:val="left" w:pos="1276"/>
        </w:tabs>
        <w:jc w:val="both"/>
        <w:rPr>
          <w:sz w:val="23"/>
          <w:szCs w:val="23"/>
        </w:rPr>
      </w:pPr>
      <w:r w:rsidRPr="00F63B98">
        <w:rPr>
          <w:sz w:val="23"/>
          <w:szCs w:val="23"/>
        </w:rPr>
        <w:t>Aplikacje, które wpłyną do Urzędu Gminy w Rzeczycy po wyżej określonym terminie nie będą rozpatrywane.</w:t>
      </w:r>
    </w:p>
    <w:p w:rsidR="00A62733" w:rsidRPr="00F63B98" w:rsidRDefault="00A62733" w:rsidP="00A62733">
      <w:pPr>
        <w:tabs>
          <w:tab w:val="left" w:pos="1276"/>
        </w:tabs>
        <w:jc w:val="both"/>
        <w:rPr>
          <w:sz w:val="23"/>
          <w:szCs w:val="23"/>
        </w:rPr>
      </w:pPr>
    </w:p>
    <w:p w:rsidR="00A62733" w:rsidRDefault="00A62733" w:rsidP="00A62733">
      <w:pPr>
        <w:tabs>
          <w:tab w:val="left" w:pos="1276"/>
        </w:tabs>
        <w:jc w:val="both"/>
        <w:rPr>
          <w:sz w:val="23"/>
          <w:szCs w:val="23"/>
        </w:rPr>
      </w:pPr>
      <w:r w:rsidRPr="00F63B98">
        <w:rPr>
          <w:sz w:val="23"/>
          <w:szCs w:val="23"/>
        </w:rPr>
        <w:t xml:space="preserve">Informacja o wynikach naboru będzie </w:t>
      </w:r>
      <w:r>
        <w:rPr>
          <w:sz w:val="23"/>
          <w:szCs w:val="23"/>
        </w:rPr>
        <w:t>opublikowana w</w:t>
      </w:r>
      <w:r w:rsidRPr="00F63B98">
        <w:rPr>
          <w:sz w:val="23"/>
          <w:szCs w:val="23"/>
        </w:rPr>
        <w:t xml:space="preserve"> Biuletyn</w:t>
      </w:r>
      <w:r>
        <w:rPr>
          <w:sz w:val="23"/>
          <w:szCs w:val="23"/>
        </w:rPr>
        <w:t>ie</w:t>
      </w:r>
      <w:r w:rsidRPr="00F63B98">
        <w:rPr>
          <w:sz w:val="23"/>
          <w:szCs w:val="23"/>
        </w:rPr>
        <w:t xml:space="preserve"> Informacji Publicznej (http://bip.rzeczyca.pl) oraz na tablicy </w:t>
      </w:r>
      <w:r>
        <w:rPr>
          <w:sz w:val="23"/>
          <w:szCs w:val="23"/>
        </w:rPr>
        <w:t>informacyjnej w siedzibie</w:t>
      </w:r>
      <w:r w:rsidRPr="00F63B98">
        <w:rPr>
          <w:sz w:val="23"/>
          <w:szCs w:val="23"/>
        </w:rPr>
        <w:t xml:space="preserve"> Urzędu.</w:t>
      </w:r>
    </w:p>
    <w:p w:rsidR="00A62733" w:rsidRPr="00F63B98" w:rsidRDefault="00A62733" w:rsidP="00A62733">
      <w:pPr>
        <w:tabs>
          <w:tab w:val="left" w:pos="1276"/>
        </w:tabs>
        <w:jc w:val="both"/>
        <w:rPr>
          <w:sz w:val="23"/>
          <w:szCs w:val="23"/>
        </w:rPr>
      </w:pPr>
      <w:r>
        <w:rPr>
          <w:sz w:val="23"/>
          <w:szCs w:val="23"/>
        </w:rPr>
        <w:t>Informacje o kandydatach, którzy zgłosili się do udziału w naborze, stanowią informacje publiczną                        w zakresie objętym wymaganiami związanymi ze stanowiskiem, określonym w ogłoszeniu.</w:t>
      </w:r>
    </w:p>
    <w:p w:rsidR="00A62733" w:rsidRPr="00F63B98" w:rsidRDefault="00A62733" w:rsidP="00A62733">
      <w:pPr>
        <w:tabs>
          <w:tab w:val="left" w:pos="1276"/>
        </w:tabs>
        <w:rPr>
          <w:sz w:val="23"/>
          <w:szCs w:val="23"/>
        </w:rPr>
      </w:pPr>
    </w:p>
    <w:p w:rsidR="00A62733" w:rsidRPr="00F63B98" w:rsidRDefault="00A62733" w:rsidP="00A62733">
      <w:pPr>
        <w:pStyle w:val="Default"/>
        <w:jc w:val="both"/>
        <w:rPr>
          <w:rFonts w:ascii="Times New Roman" w:hAnsi="Times New Roman" w:cs="Times New Roman"/>
          <w:sz w:val="23"/>
          <w:szCs w:val="23"/>
        </w:rPr>
      </w:pPr>
      <w:r w:rsidRPr="00C176A5">
        <w:rPr>
          <w:rFonts w:ascii="Times New Roman" w:hAnsi="Times New Roman" w:cs="Times New Roman"/>
          <w:sz w:val="23"/>
          <w:szCs w:val="23"/>
          <w:u w:val="single"/>
        </w:rPr>
        <w:t>Uwaga!</w:t>
      </w:r>
      <w:r w:rsidRPr="00F63B98">
        <w:rPr>
          <w:rFonts w:ascii="Times New Roman" w:hAnsi="Times New Roman" w:cs="Times New Roman"/>
          <w:sz w:val="23"/>
          <w:szCs w:val="23"/>
        </w:rPr>
        <w:t xml:space="preserve"> Weryfikacja spełniania przez kandydatów wymagań formalnych dokonana zostanie na podstawie dokumentów wymienionych w części „wymagane dokumenty”. W związku </w:t>
      </w:r>
      <w:r w:rsidR="00A30FD7">
        <w:rPr>
          <w:rFonts w:ascii="Times New Roman" w:hAnsi="Times New Roman" w:cs="Times New Roman"/>
          <w:sz w:val="23"/>
          <w:szCs w:val="23"/>
        </w:rPr>
        <w:t xml:space="preserve">z tym podkreślamy,                        </w:t>
      </w:r>
      <w:r w:rsidRPr="00F63B98">
        <w:rPr>
          <w:rFonts w:ascii="Times New Roman" w:hAnsi="Times New Roman" w:cs="Times New Roman"/>
          <w:sz w:val="23"/>
          <w:szCs w:val="23"/>
        </w:rPr>
        <w:lastRenderedPageBreak/>
        <w:t xml:space="preserve">że kompletne aplikacje to takie, które zawierają wszystkie wymagane dokumenty i własnoręcznie czytelnie podpisane oświadczenia. </w:t>
      </w:r>
    </w:p>
    <w:p w:rsidR="00A62733" w:rsidRPr="00F63B98" w:rsidRDefault="00A62733" w:rsidP="00A62733">
      <w:pPr>
        <w:autoSpaceDE w:val="0"/>
        <w:autoSpaceDN w:val="0"/>
        <w:adjustRightInd w:val="0"/>
        <w:jc w:val="both"/>
        <w:rPr>
          <w:rFonts w:eastAsia="Calibri"/>
          <w:sz w:val="23"/>
          <w:szCs w:val="23"/>
        </w:rPr>
      </w:pPr>
      <w:r w:rsidRPr="00F63B98">
        <w:rPr>
          <w:rFonts w:eastAsia="Calibri"/>
          <w:sz w:val="23"/>
          <w:szCs w:val="23"/>
        </w:rPr>
        <w:t>Wszystkie dokumenty w języku obcym należy przedłożyć wraz z ich tłumaczeniem na język polski dokonane przez tłumacza przysięgłego</w:t>
      </w:r>
      <w:r w:rsidRPr="00F63B98">
        <w:rPr>
          <w:sz w:val="23"/>
          <w:szCs w:val="23"/>
        </w:rPr>
        <w:t>.</w:t>
      </w:r>
    </w:p>
    <w:p w:rsidR="00A62733" w:rsidRDefault="00A62733" w:rsidP="00A62733">
      <w:pPr>
        <w:jc w:val="both"/>
        <w:rPr>
          <w:b/>
          <w:sz w:val="23"/>
          <w:szCs w:val="23"/>
        </w:rPr>
      </w:pPr>
    </w:p>
    <w:p w:rsidR="00A62733" w:rsidRPr="00F63B98" w:rsidRDefault="00A62733" w:rsidP="00A30FD7">
      <w:pPr>
        <w:spacing w:line="276" w:lineRule="auto"/>
        <w:jc w:val="center"/>
        <w:rPr>
          <w:b/>
          <w:sz w:val="23"/>
          <w:szCs w:val="23"/>
        </w:rPr>
      </w:pPr>
      <w:r w:rsidRPr="00F63B98">
        <w:rPr>
          <w:b/>
          <w:sz w:val="23"/>
          <w:szCs w:val="23"/>
        </w:rPr>
        <w:t>O dopuszczeniu do dalszego postępowania kwalifikacyjnego oraz o terminie i miejscu jego przeprowadzenia kandydaci zostaną powiadomieni indywidualnie.</w:t>
      </w:r>
    </w:p>
    <w:p w:rsidR="00A62733" w:rsidRPr="00F63B98" w:rsidRDefault="00A62733" w:rsidP="00A30FD7">
      <w:pPr>
        <w:tabs>
          <w:tab w:val="left" w:pos="1276"/>
        </w:tabs>
        <w:spacing w:line="276" w:lineRule="auto"/>
        <w:rPr>
          <w:b/>
          <w:sz w:val="23"/>
          <w:szCs w:val="23"/>
        </w:rPr>
      </w:pPr>
      <w:r w:rsidRPr="00F63B98">
        <w:rPr>
          <w:sz w:val="23"/>
          <w:szCs w:val="23"/>
        </w:rPr>
        <w:t>Prowadzący nabór zastrzega sobie prawo zamknięcia procedury naboru bez wyłonienia kandydat</w:t>
      </w:r>
      <w:r w:rsidR="00F60DC5">
        <w:rPr>
          <w:sz w:val="23"/>
          <w:szCs w:val="23"/>
        </w:rPr>
        <w:t>a</w:t>
      </w:r>
      <w:r w:rsidRPr="00F63B98">
        <w:rPr>
          <w:sz w:val="23"/>
          <w:szCs w:val="23"/>
        </w:rPr>
        <w:t>.</w:t>
      </w:r>
      <w:r w:rsidRPr="00F63B98">
        <w:rPr>
          <w:sz w:val="23"/>
          <w:szCs w:val="23"/>
        </w:rPr>
        <w:br/>
      </w:r>
    </w:p>
    <w:p w:rsidR="00A62733" w:rsidRDefault="00A62733" w:rsidP="00A62733">
      <w:pPr>
        <w:tabs>
          <w:tab w:val="left" w:pos="1276"/>
        </w:tabs>
        <w:jc w:val="both"/>
        <w:rPr>
          <w:sz w:val="23"/>
          <w:szCs w:val="23"/>
        </w:rPr>
      </w:pPr>
      <w:r w:rsidRPr="00F63B98">
        <w:rPr>
          <w:sz w:val="23"/>
          <w:szCs w:val="23"/>
        </w:rPr>
        <w:t xml:space="preserve">Dokumenty </w:t>
      </w:r>
      <w:r>
        <w:rPr>
          <w:sz w:val="23"/>
          <w:szCs w:val="23"/>
        </w:rPr>
        <w:t xml:space="preserve">aplikacyjne </w:t>
      </w:r>
      <w:r w:rsidRPr="00F63B98">
        <w:rPr>
          <w:sz w:val="23"/>
          <w:szCs w:val="23"/>
        </w:rPr>
        <w:t xml:space="preserve">wybranego kandydata będą dołączone do jego akt osobowych. Dokumenty pozostałych kandydatów będą </w:t>
      </w:r>
      <w:r>
        <w:rPr>
          <w:sz w:val="23"/>
          <w:szCs w:val="23"/>
        </w:rPr>
        <w:t>podlegały zniszczeniu na zasadach określonych w Regulaminie naboru                  na wolne stanowiska urzędnicze w Urzędzie Gminy w Rzeczycy oraz stanowiska kierowników gminnych jednostek organizacyjnych (</w:t>
      </w:r>
      <w:r w:rsidRPr="00BD3FFC">
        <w:rPr>
          <w:sz w:val="23"/>
          <w:szCs w:val="23"/>
        </w:rPr>
        <w:t>Zarządzenie Nr 29/2010 Wójta Gminy Rzeczyca z dnia 20 sierpnia 2010 r.</w:t>
      </w:r>
      <w:r>
        <w:rPr>
          <w:sz w:val="23"/>
          <w:szCs w:val="23"/>
        </w:rPr>
        <w:t xml:space="preserve">                   z późn. zm.)</w:t>
      </w:r>
      <w:r w:rsidRPr="00BD3FFC">
        <w:rPr>
          <w:sz w:val="23"/>
          <w:szCs w:val="23"/>
        </w:rPr>
        <w:t>.</w:t>
      </w:r>
    </w:p>
    <w:p w:rsidR="00A62733" w:rsidRDefault="00A62733" w:rsidP="00A62733">
      <w:pPr>
        <w:tabs>
          <w:tab w:val="left" w:pos="1276"/>
        </w:tabs>
        <w:jc w:val="both"/>
        <w:rPr>
          <w:sz w:val="23"/>
          <w:szCs w:val="23"/>
        </w:rPr>
      </w:pPr>
    </w:p>
    <w:p w:rsidR="00A62733" w:rsidRDefault="00A62733" w:rsidP="00A62733">
      <w:pPr>
        <w:tabs>
          <w:tab w:val="left" w:pos="1276"/>
        </w:tabs>
        <w:jc w:val="both"/>
        <w:rPr>
          <w:sz w:val="23"/>
          <w:szCs w:val="23"/>
        </w:rPr>
      </w:pPr>
    </w:p>
    <w:p w:rsidR="00A62733" w:rsidRDefault="00A62733" w:rsidP="00A62733">
      <w:pPr>
        <w:pStyle w:val="Akapitzlist"/>
        <w:tabs>
          <w:tab w:val="left" w:pos="1276"/>
        </w:tabs>
        <w:rPr>
          <w:sz w:val="23"/>
          <w:szCs w:val="23"/>
        </w:rPr>
      </w:pPr>
      <w:r>
        <w:rPr>
          <w:sz w:val="23"/>
          <w:szCs w:val="23"/>
        </w:rPr>
        <w:t xml:space="preserve">Rzeczyca, </w:t>
      </w:r>
      <w:r w:rsidRPr="002417B1">
        <w:rPr>
          <w:sz w:val="23"/>
          <w:szCs w:val="23"/>
        </w:rPr>
        <w:t>dnia</w:t>
      </w:r>
      <w:r w:rsidR="00F60DC5">
        <w:rPr>
          <w:sz w:val="23"/>
          <w:szCs w:val="23"/>
        </w:rPr>
        <w:t xml:space="preserve"> </w:t>
      </w:r>
      <w:r w:rsidR="00236F9A">
        <w:rPr>
          <w:sz w:val="23"/>
          <w:szCs w:val="23"/>
        </w:rPr>
        <w:t>03 stycznia 2023</w:t>
      </w:r>
      <w:r w:rsidRPr="00F63B98">
        <w:rPr>
          <w:sz w:val="23"/>
          <w:szCs w:val="23"/>
        </w:rPr>
        <w:t xml:space="preserve"> r. </w:t>
      </w:r>
    </w:p>
    <w:p w:rsidR="00316491" w:rsidRPr="0046601C" w:rsidRDefault="00316491" w:rsidP="00316491">
      <w:pPr>
        <w:autoSpaceDE w:val="0"/>
        <w:autoSpaceDN w:val="0"/>
        <w:adjustRightInd w:val="0"/>
        <w:ind w:left="5664" w:firstLine="708"/>
        <w:rPr>
          <w:rFonts w:eastAsia="Calibri"/>
          <w:color w:val="000000"/>
          <w:sz w:val="23"/>
          <w:szCs w:val="23"/>
        </w:rPr>
      </w:pPr>
      <w:r w:rsidRPr="0046601C">
        <w:rPr>
          <w:rFonts w:eastAsia="Calibri"/>
          <w:color w:val="000000"/>
          <w:sz w:val="23"/>
          <w:szCs w:val="23"/>
        </w:rPr>
        <w:t xml:space="preserve">Wójt Gminy Rzeczyca </w:t>
      </w:r>
    </w:p>
    <w:p w:rsidR="00316491" w:rsidRPr="0046601C" w:rsidRDefault="00316491" w:rsidP="00316491">
      <w:pPr>
        <w:autoSpaceDE w:val="0"/>
        <w:autoSpaceDN w:val="0"/>
        <w:adjustRightInd w:val="0"/>
        <w:ind w:left="6372" w:firstLine="858"/>
        <w:rPr>
          <w:rFonts w:eastAsia="Calibri"/>
          <w:color w:val="000000"/>
          <w:sz w:val="23"/>
          <w:szCs w:val="23"/>
        </w:rPr>
      </w:pPr>
      <w:r w:rsidRPr="0046601C">
        <w:rPr>
          <w:rFonts w:eastAsia="Calibri"/>
          <w:color w:val="000000"/>
          <w:sz w:val="23"/>
          <w:szCs w:val="23"/>
        </w:rPr>
        <w:t xml:space="preserve">/–/ </w:t>
      </w:r>
    </w:p>
    <w:p w:rsidR="00316491" w:rsidRPr="00A11601" w:rsidRDefault="00316491" w:rsidP="00316491">
      <w:pPr>
        <w:pStyle w:val="Akapitzlist"/>
        <w:tabs>
          <w:tab w:val="left" w:pos="1276"/>
          <w:tab w:val="left" w:pos="6521"/>
        </w:tabs>
        <w:rPr>
          <w:sz w:val="23"/>
          <w:szCs w:val="23"/>
        </w:rPr>
      </w:pPr>
      <w:r>
        <w:rPr>
          <w:rFonts w:eastAsia="Calibri"/>
          <w:color w:val="000000"/>
          <w:sz w:val="23"/>
          <w:szCs w:val="23"/>
        </w:rPr>
        <w:tab/>
      </w:r>
      <w:r>
        <w:rPr>
          <w:rFonts w:eastAsia="Calibri"/>
          <w:color w:val="000000"/>
          <w:sz w:val="23"/>
          <w:szCs w:val="23"/>
        </w:rPr>
        <w:tab/>
      </w:r>
      <w:r w:rsidRPr="0046601C">
        <w:rPr>
          <w:rFonts w:eastAsia="Calibri"/>
          <w:color w:val="000000"/>
          <w:sz w:val="23"/>
          <w:szCs w:val="23"/>
        </w:rPr>
        <w:t>Marek Kaźmierczyk</w:t>
      </w:r>
    </w:p>
    <w:p w:rsidR="00316491" w:rsidRPr="002417B1" w:rsidRDefault="00316491" w:rsidP="00A62733">
      <w:pPr>
        <w:pStyle w:val="Akapitzlist"/>
        <w:tabs>
          <w:tab w:val="left" w:pos="1276"/>
        </w:tabs>
        <w:rPr>
          <w:sz w:val="23"/>
          <w:szCs w:val="23"/>
        </w:rPr>
      </w:pPr>
    </w:p>
    <w:sectPr w:rsidR="00316491" w:rsidRPr="002417B1" w:rsidSect="00032D8C">
      <w:pgSz w:w="11906" w:h="16838"/>
      <w:pgMar w:top="624" w:right="737" w:bottom="567"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
    <w:nsid w:val="0000000B"/>
    <w:multiLevelType w:val="singleLevel"/>
    <w:tmpl w:val="0000000B"/>
    <w:name w:val="WW8Num11"/>
    <w:lvl w:ilvl="0">
      <w:start w:val="1"/>
      <w:numFmt w:val="decimal"/>
      <w:lvlText w:val="%1)"/>
      <w:lvlJc w:val="left"/>
      <w:pPr>
        <w:tabs>
          <w:tab w:val="num" w:pos="0"/>
        </w:tabs>
        <w:ind w:left="720" w:hanging="360"/>
      </w:pPr>
    </w:lvl>
  </w:abstractNum>
  <w:abstractNum w:abstractNumId="2">
    <w:nsid w:val="06D3742D"/>
    <w:multiLevelType w:val="hybridMultilevel"/>
    <w:tmpl w:val="7412788C"/>
    <w:lvl w:ilvl="0" w:tplc="04150017">
      <w:start w:val="1"/>
      <w:numFmt w:val="lowerLetter"/>
      <w:lvlText w:val="%1)"/>
      <w:lvlJc w:val="left"/>
      <w:pPr>
        <w:ind w:left="1080" w:hanging="360"/>
      </w:pPr>
      <w:rPr>
        <w:rFonts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0EF74989"/>
    <w:multiLevelType w:val="hybridMultilevel"/>
    <w:tmpl w:val="CE5AF7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7C48C4"/>
    <w:multiLevelType w:val="hybridMultilevel"/>
    <w:tmpl w:val="AF98F0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C84BAB"/>
    <w:multiLevelType w:val="hybridMultilevel"/>
    <w:tmpl w:val="69323F9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2E1923B9"/>
    <w:multiLevelType w:val="hybridMultilevel"/>
    <w:tmpl w:val="4372D1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E0625A4"/>
    <w:multiLevelType w:val="multilevel"/>
    <w:tmpl w:val="139ED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EC68BD"/>
    <w:multiLevelType w:val="hybridMultilevel"/>
    <w:tmpl w:val="CE5AF7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CDD09C0"/>
    <w:multiLevelType w:val="hybridMultilevel"/>
    <w:tmpl w:val="6B14400E"/>
    <w:lvl w:ilvl="0" w:tplc="0415000F">
      <w:start w:val="1"/>
      <w:numFmt w:val="decimal"/>
      <w:lvlText w:val="%1."/>
      <w:lvlJc w:val="left"/>
      <w:pPr>
        <w:tabs>
          <w:tab w:val="num" w:pos="720"/>
        </w:tabs>
        <w:ind w:left="720" w:hanging="360"/>
      </w:pPr>
    </w:lvl>
    <w:lvl w:ilvl="1" w:tplc="B87C231C">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52210F46"/>
    <w:multiLevelType w:val="hybridMultilevel"/>
    <w:tmpl w:val="E3A6FF2E"/>
    <w:lvl w:ilvl="0" w:tplc="2F4827A0">
      <w:start w:val="1"/>
      <w:numFmt w:val="decimal"/>
      <w:lvlText w:val="%1)"/>
      <w:lvlJc w:val="left"/>
      <w:pPr>
        <w:ind w:left="1080" w:hanging="360"/>
      </w:pPr>
      <w:rPr>
        <w:rFonts w:ascii="Times New Roman" w:eastAsia="Times New Roman" w:hAnsi="Times New Roman" w:cs="Times New Roman"/>
        <w:i w:val="0"/>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nsid w:val="53AC27E0"/>
    <w:multiLevelType w:val="hybridMultilevel"/>
    <w:tmpl w:val="F23C95B0"/>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63CC4F71"/>
    <w:multiLevelType w:val="hybridMultilevel"/>
    <w:tmpl w:val="E904C8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41E0086"/>
    <w:multiLevelType w:val="hybridMultilevel"/>
    <w:tmpl w:val="A63029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747340E"/>
    <w:multiLevelType w:val="hybridMultilevel"/>
    <w:tmpl w:val="6F78E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0"/>
  </w:num>
  <w:num w:numId="6">
    <w:abstractNumId w:val="11"/>
  </w:num>
  <w:num w:numId="7">
    <w:abstractNumId w:val="2"/>
  </w:num>
  <w:num w:numId="8">
    <w:abstractNumId w:val="8"/>
  </w:num>
  <w:num w:numId="9">
    <w:abstractNumId w:val="14"/>
  </w:num>
  <w:num w:numId="10">
    <w:abstractNumId w:val="13"/>
  </w:num>
  <w:num w:numId="11">
    <w:abstractNumId w:val="3"/>
  </w:num>
  <w:num w:numId="12">
    <w:abstractNumId w:val="6"/>
  </w:num>
  <w:num w:numId="13">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4776D"/>
    <w:rsid w:val="0001058E"/>
    <w:rsid w:val="00021B66"/>
    <w:rsid w:val="00026A6A"/>
    <w:rsid w:val="00032D8C"/>
    <w:rsid w:val="00061395"/>
    <w:rsid w:val="00063725"/>
    <w:rsid w:val="00066D64"/>
    <w:rsid w:val="00073DE8"/>
    <w:rsid w:val="000818B6"/>
    <w:rsid w:val="000A7538"/>
    <w:rsid w:val="000B064F"/>
    <w:rsid w:val="000C0BD5"/>
    <w:rsid w:val="000C666D"/>
    <w:rsid w:val="000F34F3"/>
    <w:rsid w:val="000F3B4D"/>
    <w:rsid w:val="00100630"/>
    <w:rsid w:val="001016F0"/>
    <w:rsid w:val="00103FB0"/>
    <w:rsid w:val="00113A4A"/>
    <w:rsid w:val="001254F1"/>
    <w:rsid w:val="001374D2"/>
    <w:rsid w:val="0014352E"/>
    <w:rsid w:val="00163945"/>
    <w:rsid w:val="0016436E"/>
    <w:rsid w:val="00175A28"/>
    <w:rsid w:val="001910ED"/>
    <w:rsid w:val="001B2D92"/>
    <w:rsid w:val="001B4527"/>
    <w:rsid w:val="001C0BA1"/>
    <w:rsid w:val="001C4671"/>
    <w:rsid w:val="001C51A9"/>
    <w:rsid w:val="001F254A"/>
    <w:rsid w:val="00200A6A"/>
    <w:rsid w:val="002051E4"/>
    <w:rsid w:val="002113F3"/>
    <w:rsid w:val="0021206B"/>
    <w:rsid w:val="00236F9A"/>
    <w:rsid w:val="00240FD2"/>
    <w:rsid w:val="0024736C"/>
    <w:rsid w:val="0026721D"/>
    <w:rsid w:val="00267559"/>
    <w:rsid w:val="0027587A"/>
    <w:rsid w:val="002770AC"/>
    <w:rsid w:val="00284B7C"/>
    <w:rsid w:val="00290236"/>
    <w:rsid w:val="00290B56"/>
    <w:rsid w:val="002A1E34"/>
    <w:rsid w:val="002B2B60"/>
    <w:rsid w:val="002D1FE6"/>
    <w:rsid w:val="002E3613"/>
    <w:rsid w:val="002F68AD"/>
    <w:rsid w:val="003147C7"/>
    <w:rsid w:val="00314DB5"/>
    <w:rsid w:val="00316491"/>
    <w:rsid w:val="00317F5B"/>
    <w:rsid w:val="003266B9"/>
    <w:rsid w:val="00336420"/>
    <w:rsid w:val="00372598"/>
    <w:rsid w:val="0038434D"/>
    <w:rsid w:val="00395AC9"/>
    <w:rsid w:val="003B55DD"/>
    <w:rsid w:val="003C3368"/>
    <w:rsid w:val="003D556F"/>
    <w:rsid w:val="003E1C0C"/>
    <w:rsid w:val="003E431F"/>
    <w:rsid w:val="003F0158"/>
    <w:rsid w:val="00405873"/>
    <w:rsid w:val="00415314"/>
    <w:rsid w:val="004165AA"/>
    <w:rsid w:val="00423E31"/>
    <w:rsid w:val="00424186"/>
    <w:rsid w:val="0043330C"/>
    <w:rsid w:val="0044418D"/>
    <w:rsid w:val="00453FFB"/>
    <w:rsid w:val="00456220"/>
    <w:rsid w:val="00456525"/>
    <w:rsid w:val="00457859"/>
    <w:rsid w:val="00464BB4"/>
    <w:rsid w:val="004656BE"/>
    <w:rsid w:val="00465A60"/>
    <w:rsid w:val="00466938"/>
    <w:rsid w:val="00473A3B"/>
    <w:rsid w:val="004914F7"/>
    <w:rsid w:val="00495CE8"/>
    <w:rsid w:val="004A18A4"/>
    <w:rsid w:val="004B5A64"/>
    <w:rsid w:val="004C1515"/>
    <w:rsid w:val="004C1F08"/>
    <w:rsid w:val="004F1C16"/>
    <w:rsid w:val="00505BCC"/>
    <w:rsid w:val="00523B5C"/>
    <w:rsid w:val="00542B98"/>
    <w:rsid w:val="005471AC"/>
    <w:rsid w:val="005538A0"/>
    <w:rsid w:val="005546C7"/>
    <w:rsid w:val="00555A49"/>
    <w:rsid w:val="005579A4"/>
    <w:rsid w:val="0056047C"/>
    <w:rsid w:val="00581552"/>
    <w:rsid w:val="00587C2F"/>
    <w:rsid w:val="00591868"/>
    <w:rsid w:val="0059641A"/>
    <w:rsid w:val="005B09B7"/>
    <w:rsid w:val="005C75BC"/>
    <w:rsid w:val="005D36E3"/>
    <w:rsid w:val="005E6A66"/>
    <w:rsid w:val="00612840"/>
    <w:rsid w:val="00612F8B"/>
    <w:rsid w:val="00616BCC"/>
    <w:rsid w:val="006261BF"/>
    <w:rsid w:val="00650554"/>
    <w:rsid w:val="006633FE"/>
    <w:rsid w:val="00673FD4"/>
    <w:rsid w:val="00683123"/>
    <w:rsid w:val="006A1E40"/>
    <w:rsid w:val="006A2F1A"/>
    <w:rsid w:val="006B1CA3"/>
    <w:rsid w:val="006B6C01"/>
    <w:rsid w:val="006C204F"/>
    <w:rsid w:val="006D5892"/>
    <w:rsid w:val="006F5E03"/>
    <w:rsid w:val="007201B8"/>
    <w:rsid w:val="007302ED"/>
    <w:rsid w:val="00740615"/>
    <w:rsid w:val="0074265D"/>
    <w:rsid w:val="00746D32"/>
    <w:rsid w:val="00750B2D"/>
    <w:rsid w:val="007623FF"/>
    <w:rsid w:val="00782FC1"/>
    <w:rsid w:val="007934D5"/>
    <w:rsid w:val="00793A2B"/>
    <w:rsid w:val="007A220D"/>
    <w:rsid w:val="007A5275"/>
    <w:rsid w:val="007B719C"/>
    <w:rsid w:val="007C057E"/>
    <w:rsid w:val="007C49B0"/>
    <w:rsid w:val="0080664C"/>
    <w:rsid w:val="0081156E"/>
    <w:rsid w:val="00831B4E"/>
    <w:rsid w:val="00845426"/>
    <w:rsid w:val="00847CE3"/>
    <w:rsid w:val="00866E1B"/>
    <w:rsid w:val="0087566F"/>
    <w:rsid w:val="00897DFA"/>
    <w:rsid w:val="008B7B0F"/>
    <w:rsid w:val="008B7D33"/>
    <w:rsid w:val="008D39ED"/>
    <w:rsid w:val="008E6731"/>
    <w:rsid w:val="008F5D42"/>
    <w:rsid w:val="009008BF"/>
    <w:rsid w:val="00905309"/>
    <w:rsid w:val="00905AFB"/>
    <w:rsid w:val="00922B3A"/>
    <w:rsid w:val="00933934"/>
    <w:rsid w:val="00937E1F"/>
    <w:rsid w:val="00953A1B"/>
    <w:rsid w:val="00956BAA"/>
    <w:rsid w:val="00963C60"/>
    <w:rsid w:val="00974CCE"/>
    <w:rsid w:val="00975F8F"/>
    <w:rsid w:val="00997E3F"/>
    <w:rsid w:val="009A62B4"/>
    <w:rsid w:val="009B7453"/>
    <w:rsid w:val="009C6A52"/>
    <w:rsid w:val="009F2A20"/>
    <w:rsid w:val="009F660A"/>
    <w:rsid w:val="00A02DA2"/>
    <w:rsid w:val="00A07510"/>
    <w:rsid w:val="00A108B7"/>
    <w:rsid w:val="00A12FC2"/>
    <w:rsid w:val="00A13597"/>
    <w:rsid w:val="00A14F87"/>
    <w:rsid w:val="00A27A70"/>
    <w:rsid w:val="00A30FD7"/>
    <w:rsid w:val="00A45149"/>
    <w:rsid w:val="00A472BA"/>
    <w:rsid w:val="00A62733"/>
    <w:rsid w:val="00A6579A"/>
    <w:rsid w:val="00A80174"/>
    <w:rsid w:val="00A85D62"/>
    <w:rsid w:val="00A91682"/>
    <w:rsid w:val="00A91BBF"/>
    <w:rsid w:val="00A963C4"/>
    <w:rsid w:val="00AA6C09"/>
    <w:rsid w:val="00AB568B"/>
    <w:rsid w:val="00AB7C45"/>
    <w:rsid w:val="00AD02C6"/>
    <w:rsid w:val="00AD0DB6"/>
    <w:rsid w:val="00AD3CB7"/>
    <w:rsid w:val="00AD7BC9"/>
    <w:rsid w:val="00AE6621"/>
    <w:rsid w:val="00AF156F"/>
    <w:rsid w:val="00AF6785"/>
    <w:rsid w:val="00B14EBF"/>
    <w:rsid w:val="00B23FEC"/>
    <w:rsid w:val="00B35767"/>
    <w:rsid w:val="00B4776D"/>
    <w:rsid w:val="00B548D4"/>
    <w:rsid w:val="00B56DC6"/>
    <w:rsid w:val="00B750BB"/>
    <w:rsid w:val="00B93F0B"/>
    <w:rsid w:val="00BE5549"/>
    <w:rsid w:val="00C00D91"/>
    <w:rsid w:val="00C07005"/>
    <w:rsid w:val="00C113D0"/>
    <w:rsid w:val="00C224D9"/>
    <w:rsid w:val="00C4060B"/>
    <w:rsid w:val="00C77876"/>
    <w:rsid w:val="00C95AAA"/>
    <w:rsid w:val="00CB1423"/>
    <w:rsid w:val="00CB24F4"/>
    <w:rsid w:val="00CB3FD2"/>
    <w:rsid w:val="00CD75D3"/>
    <w:rsid w:val="00CF5174"/>
    <w:rsid w:val="00D2027E"/>
    <w:rsid w:val="00D25BBF"/>
    <w:rsid w:val="00D3109B"/>
    <w:rsid w:val="00D42271"/>
    <w:rsid w:val="00D61DB7"/>
    <w:rsid w:val="00D6584B"/>
    <w:rsid w:val="00D76EC4"/>
    <w:rsid w:val="00D8176D"/>
    <w:rsid w:val="00D83540"/>
    <w:rsid w:val="00D9029A"/>
    <w:rsid w:val="00DA6181"/>
    <w:rsid w:val="00DC0D19"/>
    <w:rsid w:val="00DC4E66"/>
    <w:rsid w:val="00DD105F"/>
    <w:rsid w:val="00DD14E5"/>
    <w:rsid w:val="00DD4602"/>
    <w:rsid w:val="00E11464"/>
    <w:rsid w:val="00E134D6"/>
    <w:rsid w:val="00E533C6"/>
    <w:rsid w:val="00E55DEA"/>
    <w:rsid w:val="00E66D09"/>
    <w:rsid w:val="00E96002"/>
    <w:rsid w:val="00EC150D"/>
    <w:rsid w:val="00ED2351"/>
    <w:rsid w:val="00ED4DED"/>
    <w:rsid w:val="00EF226D"/>
    <w:rsid w:val="00F009F2"/>
    <w:rsid w:val="00F029D2"/>
    <w:rsid w:val="00F07199"/>
    <w:rsid w:val="00F24AB9"/>
    <w:rsid w:val="00F37286"/>
    <w:rsid w:val="00F3739C"/>
    <w:rsid w:val="00F43CD8"/>
    <w:rsid w:val="00F4775A"/>
    <w:rsid w:val="00F50220"/>
    <w:rsid w:val="00F579AD"/>
    <w:rsid w:val="00F60DC5"/>
    <w:rsid w:val="00F61721"/>
    <w:rsid w:val="00F62A9D"/>
    <w:rsid w:val="00F71450"/>
    <w:rsid w:val="00FA26D9"/>
    <w:rsid w:val="00FB5570"/>
    <w:rsid w:val="00FB7D86"/>
    <w:rsid w:val="00FC0768"/>
    <w:rsid w:val="00FC0DB1"/>
    <w:rsid w:val="00FD1CF2"/>
    <w:rsid w:val="00FD2B37"/>
    <w:rsid w:val="00FD5F23"/>
    <w:rsid w:val="00FE027B"/>
    <w:rsid w:val="00FE151B"/>
    <w:rsid w:val="00FE1CA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776D"/>
    <w:rPr>
      <w:rFonts w:ascii="Times New Roman" w:eastAsia="Times New Roman" w:hAnsi="Times New Roman"/>
    </w:rPr>
  </w:style>
  <w:style w:type="paragraph" w:styleId="Nagwek1">
    <w:name w:val="heading 1"/>
    <w:basedOn w:val="Normalny"/>
    <w:next w:val="Normalny"/>
    <w:link w:val="Nagwek1Znak"/>
    <w:uiPriority w:val="9"/>
    <w:qFormat/>
    <w:rsid w:val="00423E31"/>
    <w:pPr>
      <w:keepNext/>
      <w:keepLines/>
      <w:spacing w:before="480"/>
      <w:outlineLvl w:val="0"/>
    </w:pPr>
    <w:rPr>
      <w:rFonts w:ascii="Cambria" w:hAnsi="Cambria"/>
      <w:b/>
      <w:bCs/>
      <w:color w:val="892D4D"/>
      <w:sz w:val="28"/>
      <w:szCs w:val="28"/>
    </w:rPr>
  </w:style>
  <w:style w:type="paragraph" w:styleId="Nagwek2">
    <w:name w:val="heading 2"/>
    <w:basedOn w:val="Normalny"/>
    <w:next w:val="Normalny"/>
    <w:link w:val="Nagwek2Znak"/>
    <w:uiPriority w:val="9"/>
    <w:semiHidden/>
    <w:unhideWhenUsed/>
    <w:qFormat/>
    <w:rsid w:val="00423E31"/>
    <w:pPr>
      <w:keepNext/>
      <w:keepLines/>
      <w:spacing w:before="200"/>
      <w:outlineLvl w:val="1"/>
    </w:pPr>
    <w:rPr>
      <w:rFonts w:ascii="Cambria" w:hAnsi="Cambria"/>
      <w:b/>
      <w:bCs/>
      <w:color w:val="B83D68"/>
      <w:sz w:val="26"/>
      <w:szCs w:val="26"/>
    </w:rPr>
  </w:style>
  <w:style w:type="paragraph" w:styleId="Nagwek3">
    <w:name w:val="heading 3"/>
    <w:basedOn w:val="Normalny"/>
    <w:next w:val="Normalny"/>
    <w:link w:val="Nagwek3Znak"/>
    <w:uiPriority w:val="9"/>
    <w:semiHidden/>
    <w:unhideWhenUsed/>
    <w:qFormat/>
    <w:rsid w:val="00423E31"/>
    <w:pPr>
      <w:keepNext/>
      <w:keepLines/>
      <w:spacing w:before="200"/>
      <w:outlineLvl w:val="2"/>
    </w:pPr>
    <w:rPr>
      <w:rFonts w:ascii="Cambria" w:hAnsi="Cambria"/>
      <w:b/>
      <w:bCs/>
      <w:color w:val="B83D68"/>
    </w:rPr>
  </w:style>
  <w:style w:type="paragraph" w:styleId="Nagwek4">
    <w:name w:val="heading 4"/>
    <w:basedOn w:val="Normalny"/>
    <w:next w:val="Normalny"/>
    <w:link w:val="Nagwek4Znak"/>
    <w:uiPriority w:val="9"/>
    <w:semiHidden/>
    <w:unhideWhenUsed/>
    <w:qFormat/>
    <w:rsid w:val="00423E31"/>
    <w:pPr>
      <w:keepNext/>
      <w:keepLines/>
      <w:spacing w:before="200"/>
      <w:outlineLvl w:val="3"/>
    </w:pPr>
    <w:rPr>
      <w:rFonts w:ascii="Cambria" w:hAnsi="Cambria"/>
      <w:b/>
      <w:bCs/>
      <w:i/>
      <w:iCs/>
      <w:color w:val="B83D68"/>
    </w:rPr>
  </w:style>
  <w:style w:type="paragraph" w:styleId="Nagwek5">
    <w:name w:val="heading 5"/>
    <w:basedOn w:val="Normalny"/>
    <w:next w:val="Normalny"/>
    <w:link w:val="Nagwek5Znak"/>
    <w:uiPriority w:val="9"/>
    <w:semiHidden/>
    <w:unhideWhenUsed/>
    <w:qFormat/>
    <w:rsid w:val="00423E31"/>
    <w:pPr>
      <w:keepNext/>
      <w:keepLines/>
      <w:spacing w:before="200"/>
      <w:outlineLvl w:val="4"/>
    </w:pPr>
    <w:rPr>
      <w:rFonts w:ascii="Cambria" w:hAnsi="Cambria"/>
      <w:color w:val="5B1E33"/>
    </w:rPr>
  </w:style>
  <w:style w:type="paragraph" w:styleId="Nagwek6">
    <w:name w:val="heading 6"/>
    <w:basedOn w:val="Normalny"/>
    <w:next w:val="Normalny"/>
    <w:link w:val="Nagwek6Znak"/>
    <w:uiPriority w:val="9"/>
    <w:semiHidden/>
    <w:unhideWhenUsed/>
    <w:qFormat/>
    <w:rsid w:val="00423E31"/>
    <w:pPr>
      <w:keepNext/>
      <w:keepLines/>
      <w:spacing w:before="200"/>
      <w:outlineLvl w:val="5"/>
    </w:pPr>
    <w:rPr>
      <w:rFonts w:ascii="Cambria" w:hAnsi="Cambria"/>
      <w:i/>
      <w:iCs/>
      <w:color w:val="5B1E33"/>
    </w:rPr>
  </w:style>
  <w:style w:type="paragraph" w:styleId="Nagwek7">
    <w:name w:val="heading 7"/>
    <w:basedOn w:val="Normalny"/>
    <w:next w:val="Normalny"/>
    <w:link w:val="Nagwek7Znak"/>
    <w:uiPriority w:val="9"/>
    <w:semiHidden/>
    <w:unhideWhenUsed/>
    <w:qFormat/>
    <w:rsid w:val="00423E31"/>
    <w:pPr>
      <w:keepNext/>
      <w:keepLines/>
      <w:spacing w:before="200"/>
      <w:outlineLvl w:val="6"/>
    </w:pPr>
    <w:rPr>
      <w:rFonts w:ascii="Cambria" w:hAnsi="Cambria"/>
      <w:i/>
      <w:iCs/>
      <w:color w:val="404040"/>
    </w:rPr>
  </w:style>
  <w:style w:type="paragraph" w:styleId="Nagwek8">
    <w:name w:val="heading 8"/>
    <w:basedOn w:val="Normalny"/>
    <w:next w:val="Normalny"/>
    <w:link w:val="Nagwek8Znak"/>
    <w:uiPriority w:val="9"/>
    <w:semiHidden/>
    <w:unhideWhenUsed/>
    <w:qFormat/>
    <w:rsid w:val="00423E31"/>
    <w:pPr>
      <w:keepNext/>
      <w:keepLines/>
      <w:spacing w:before="200"/>
      <w:outlineLvl w:val="7"/>
    </w:pPr>
    <w:rPr>
      <w:rFonts w:ascii="Cambria" w:hAnsi="Cambria"/>
      <w:color w:val="404040"/>
    </w:rPr>
  </w:style>
  <w:style w:type="paragraph" w:styleId="Nagwek9">
    <w:name w:val="heading 9"/>
    <w:basedOn w:val="Normalny"/>
    <w:next w:val="Normalny"/>
    <w:link w:val="Nagwek9Znak"/>
    <w:uiPriority w:val="9"/>
    <w:semiHidden/>
    <w:unhideWhenUsed/>
    <w:qFormat/>
    <w:rsid w:val="00423E31"/>
    <w:pPr>
      <w:keepNext/>
      <w:keepLines/>
      <w:spacing w:before="200"/>
      <w:outlineLvl w:val="8"/>
    </w:pPr>
    <w:rPr>
      <w:rFonts w:ascii="Cambria"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23E31"/>
    <w:rPr>
      <w:rFonts w:ascii="Cambria" w:eastAsia="Times New Roman" w:hAnsi="Cambria" w:cs="Times New Roman"/>
      <w:b/>
      <w:bCs/>
      <w:color w:val="892D4D"/>
      <w:sz w:val="28"/>
      <w:szCs w:val="28"/>
      <w:lang w:eastAsia="pl-PL"/>
    </w:rPr>
  </w:style>
  <w:style w:type="character" w:customStyle="1" w:styleId="Nagwek2Znak">
    <w:name w:val="Nagłówek 2 Znak"/>
    <w:basedOn w:val="Domylnaczcionkaakapitu"/>
    <w:link w:val="Nagwek2"/>
    <w:uiPriority w:val="9"/>
    <w:semiHidden/>
    <w:rsid w:val="00423E31"/>
    <w:rPr>
      <w:rFonts w:ascii="Cambria" w:eastAsia="Times New Roman" w:hAnsi="Cambria" w:cs="Times New Roman"/>
      <w:b/>
      <w:bCs/>
      <w:color w:val="B83D68"/>
      <w:sz w:val="26"/>
      <w:szCs w:val="26"/>
      <w:lang w:eastAsia="pl-PL"/>
    </w:rPr>
  </w:style>
  <w:style w:type="character" w:customStyle="1" w:styleId="Nagwek3Znak">
    <w:name w:val="Nagłówek 3 Znak"/>
    <w:basedOn w:val="Domylnaczcionkaakapitu"/>
    <w:link w:val="Nagwek3"/>
    <w:uiPriority w:val="9"/>
    <w:semiHidden/>
    <w:rsid w:val="00423E31"/>
    <w:rPr>
      <w:rFonts w:ascii="Cambria" w:eastAsia="Times New Roman" w:hAnsi="Cambria" w:cs="Times New Roman"/>
      <w:b/>
      <w:bCs/>
      <w:color w:val="B83D68"/>
      <w:sz w:val="24"/>
      <w:szCs w:val="24"/>
      <w:lang w:eastAsia="pl-PL"/>
    </w:rPr>
  </w:style>
  <w:style w:type="character" w:customStyle="1" w:styleId="Nagwek4Znak">
    <w:name w:val="Nagłówek 4 Znak"/>
    <w:basedOn w:val="Domylnaczcionkaakapitu"/>
    <w:link w:val="Nagwek4"/>
    <w:uiPriority w:val="9"/>
    <w:semiHidden/>
    <w:rsid w:val="00423E31"/>
    <w:rPr>
      <w:rFonts w:ascii="Cambria" w:eastAsia="Times New Roman" w:hAnsi="Cambria" w:cs="Times New Roman"/>
      <w:b/>
      <w:bCs/>
      <w:i/>
      <w:iCs/>
      <w:color w:val="B83D68"/>
      <w:sz w:val="24"/>
      <w:szCs w:val="24"/>
      <w:lang w:eastAsia="pl-PL"/>
    </w:rPr>
  </w:style>
  <w:style w:type="character" w:customStyle="1" w:styleId="Nagwek5Znak">
    <w:name w:val="Nagłówek 5 Znak"/>
    <w:basedOn w:val="Domylnaczcionkaakapitu"/>
    <w:link w:val="Nagwek5"/>
    <w:uiPriority w:val="9"/>
    <w:semiHidden/>
    <w:rsid w:val="00423E31"/>
    <w:rPr>
      <w:rFonts w:ascii="Cambria" w:eastAsia="Times New Roman" w:hAnsi="Cambria" w:cs="Times New Roman"/>
      <w:color w:val="5B1E33"/>
      <w:sz w:val="24"/>
      <w:szCs w:val="24"/>
      <w:lang w:eastAsia="pl-PL"/>
    </w:rPr>
  </w:style>
  <w:style w:type="character" w:customStyle="1" w:styleId="Nagwek6Znak">
    <w:name w:val="Nagłówek 6 Znak"/>
    <w:basedOn w:val="Domylnaczcionkaakapitu"/>
    <w:link w:val="Nagwek6"/>
    <w:uiPriority w:val="9"/>
    <w:semiHidden/>
    <w:rsid w:val="00423E31"/>
    <w:rPr>
      <w:rFonts w:ascii="Cambria" w:eastAsia="Times New Roman" w:hAnsi="Cambria" w:cs="Times New Roman"/>
      <w:i/>
      <w:iCs/>
      <w:color w:val="5B1E33"/>
      <w:sz w:val="24"/>
      <w:szCs w:val="24"/>
      <w:lang w:eastAsia="pl-PL"/>
    </w:rPr>
  </w:style>
  <w:style w:type="character" w:customStyle="1" w:styleId="Nagwek7Znak">
    <w:name w:val="Nagłówek 7 Znak"/>
    <w:basedOn w:val="Domylnaczcionkaakapitu"/>
    <w:link w:val="Nagwek7"/>
    <w:uiPriority w:val="9"/>
    <w:semiHidden/>
    <w:rsid w:val="00423E31"/>
    <w:rPr>
      <w:rFonts w:ascii="Cambria" w:eastAsia="Times New Roman" w:hAnsi="Cambria" w:cs="Times New Roman"/>
      <w:i/>
      <w:iCs/>
      <w:color w:val="404040"/>
      <w:sz w:val="24"/>
      <w:szCs w:val="24"/>
      <w:lang w:eastAsia="pl-PL"/>
    </w:rPr>
  </w:style>
  <w:style w:type="character" w:customStyle="1" w:styleId="Nagwek8Znak">
    <w:name w:val="Nagłówek 8 Znak"/>
    <w:basedOn w:val="Domylnaczcionkaakapitu"/>
    <w:link w:val="Nagwek8"/>
    <w:uiPriority w:val="9"/>
    <w:semiHidden/>
    <w:rsid w:val="00423E31"/>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uiPriority w:val="9"/>
    <w:semiHidden/>
    <w:rsid w:val="00423E31"/>
    <w:rPr>
      <w:rFonts w:ascii="Cambria" w:eastAsia="Times New Roman" w:hAnsi="Cambria" w:cs="Times New Roman"/>
      <w:i/>
      <w:iCs/>
      <w:color w:val="404040"/>
      <w:sz w:val="20"/>
      <w:szCs w:val="20"/>
      <w:lang w:eastAsia="pl-PL"/>
    </w:rPr>
  </w:style>
  <w:style w:type="paragraph" w:styleId="Legenda">
    <w:name w:val="caption"/>
    <w:basedOn w:val="Normalny"/>
    <w:next w:val="Normalny"/>
    <w:uiPriority w:val="35"/>
    <w:semiHidden/>
    <w:unhideWhenUsed/>
    <w:qFormat/>
    <w:rsid w:val="00423E31"/>
    <w:pPr>
      <w:spacing w:after="200"/>
    </w:pPr>
    <w:rPr>
      <w:b/>
      <w:bCs/>
      <w:color w:val="B83D68"/>
      <w:sz w:val="18"/>
      <w:szCs w:val="18"/>
    </w:rPr>
  </w:style>
  <w:style w:type="paragraph" w:styleId="Tytu">
    <w:name w:val="Title"/>
    <w:basedOn w:val="Normalny"/>
    <w:next w:val="Normalny"/>
    <w:link w:val="TytuZnak"/>
    <w:uiPriority w:val="10"/>
    <w:qFormat/>
    <w:rsid w:val="00423E31"/>
    <w:pPr>
      <w:pBdr>
        <w:bottom w:val="single" w:sz="8" w:space="4" w:color="B83D68"/>
      </w:pBdr>
      <w:spacing w:after="300"/>
      <w:contextualSpacing/>
    </w:pPr>
    <w:rPr>
      <w:rFonts w:ascii="Cambria" w:hAnsi="Cambria"/>
      <w:color w:val="842F73"/>
      <w:spacing w:val="5"/>
      <w:kern w:val="28"/>
      <w:sz w:val="52"/>
      <w:szCs w:val="52"/>
    </w:rPr>
  </w:style>
  <w:style w:type="character" w:customStyle="1" w:styleId="TytuZnak">
    <w:name w:val="Tytuł Znak"/>
    <w:basedOn w:val="Domylnaczcionkaakapitu"/>
    <w:link w:val="Tytu"/>
    <w:uiPriority w:val="10"/>
    <w:rsid w:val="00423E31"/>
    <w:rPr>
      <w:rFonts w:ascii="Cambria" w:eastAsia="Times New Roman" w:hAnsi="Cambria" w:cs="Times New Roman"/>
      <w:color w:val="842F73"/>
      <w:spacing w:val="5"/>
      <w:kern w:val="28"/>
      <w:sz w:val="52"/>
      <w:szCs w:val="52"/>
      <w:lang w:eastAsia="pl-PL"/>
    </w:rPr>
  </w:style>
  <w:style w:type="paragraph" w:styleId="Podtytu">
    <w:name w:val="Subtitle"/>
    <w:basedOn w:val="Normalny"/>
    <w:next w:val="Normalny"/>
    <w:link w:val="PodtytuZnak"/>
    <w:uiPriority w:val="11"/>
    <w:qFormat/>
    <w:rsid w:val="00423E31"/>
    <w:pPr>
      <w:numPr>
        <w:ilvl w:val="1"/>
      </w:numPr>
    </w:pPr>
    <w:rPr>
      <w:rFonts w:ascii="Cambria" w:hAnsi="Cambria"/>
      <w:i/>
      <w:iCs/>
      <w:color w:val="B83D68"/>
      <w:spacing w:val="15"/>
    </w:rPr>
  </w:style>
  <w:style w:type="character" w:customStyle="1" w:styleId="PodtytuZnak">
    <w:name w:val="Podtytuł Znak"/>
    <w:basedOn w:val="Domylnaczcionkaakapitu"/>
    <w:link w:val="Podtytu"/>
    <w:uiPriority w:val="11"/>
    <w:rsid w:val="00423E31"/>
    <w:rPr>
      <w:rFonts w:ascii="Cambria" w:eastAsia="Times New Roman" w:hAnsi="Cambria" w:cs="Times New Roman"/>
      <w:i/>
      <w:iCs/>
      <w:color w:val="B83D68"/>
      <w:spacing w:val="15"/>
      <w:sz w:val="24"/>
      <w:szCs w:val="24"/>
      <w:lang w:eastAsia="pl-PL"/>
    </w:rPr>
  </w:style>
  <w:style w:type="character" w:styleId="Pogrubienie">
    <w:name w:val="Strong"/>
    <w:basedOn w:val="Domylnaczcionkaakapitu"/>
    <w:uiPriority w:val="22"/>
    <w:qFormat/>
    <w:rsid w:val="00423E31"/>
    <w:rPr>
      <w:b/>
      <w:bCs/>
    </w:rPr>
  </w:style>
  <w:style w:type="character" w:styleId="Uwydatnienie">
    <w:name w:val="Emphasis"/>
    <w:uiPriority w:val="20"/>
    <w:qFormat/>
    <w:rsid w:val="00423E31"/>
    <w:rPr>
      <w:i/>
      <w:iCs/>
    </w:rPr>
  </w:style>
  <w:style w:type="paragraph" w:styleId="Bezodstpw">
    <w:name w:val="No Spacing"/>
    <w:basedOn w:val="Normalny"/>
    <w:uiPriority w:val="1"/>
    <w:qFormat/>
    <w:rsid w:val="00423E31"/>
  </w:style>
  <w:style w:type="paragraph" w:styleId="Akapitzlist">
    <w:name w:val="List Paragraph"/>
    <w:basedOn w:val="Normalny"/>
    <w:uiPriority w:val="34"/>
    <w:qFormat/>
    <w:rsid w:val="00423E31"/>
    <w:pPr>
      <w:ind w:left="720"/>
      <w:contextualSpacing/>
    </w:pPr>
  </w:style>
  <w:style w:type="paragraph" w:styleId="Cytat">
    <w:name w:val="Quote"/>
    <w:basedOn w:val="Normalny"/>
    <w:next w:val="Normalny"/>
    <w:link w:val="CytatZnak"/>
    <w:uiPriority w:val="29"/>
    <w:qFormat/>
    <w:rsid w:val="00423E31"/>
    <w:rPr>
      <w:i/>
      <w:iCs/>
      <w:color w:val="000000"/>
    </w:rPr>
  </w:style>
  <w:style w:type="character" w:customStyle="1" w:styleId="CytatZnak">
    <w:name w:val="Cytat Znak"/>
    <w:basedOn w:val="Domylnaczcionkaakapitu"/>
    <w:link w:val="Cytat"/>
    <w:uiPriority w:val="29"/>
    <w:rsid w:val="00423E31"/>
    <w:rPr>
      <w:rFonts w:ascii="Times New Roman" w:hAnsi="Times New Roman"/>
      <w:i/>
      <w:iCs/>
      <w:color w:val="000000"/>
      <w:sz w:val="24"/>
      <w:szCs w:val="24"/>
      <w:lang w:eastAsia="pl-PL"/>
    </w:rPr>
  </w:style>
  <w:style w:type="paragraph" w:styleId="Cytatintensywny">
    <w:name w:val="Intense Quote"/>
    <w:basedOn w:val="Normalny"/>
    <w:next w:val="Normalny"/>
    <w:link w:val="CytatintensywnyZnak"/>
    <w:uiPriority w:val="30"/>
    <w:qFormat/>
    <w:rsid w:val="00423E31"/>
    <w:pPr>
      <w:pBdr>
        <w:bottom w:val="single" w:sz="4" w:space="4" w:color="B83D68"/>
      </w:pBdr>
      <w:spacing w:before="200" w:after="280"/>
      <w:ind w:left="936" w:right="936"/>
    </w:pPr>
    <w:rPr>
      <w:b/>
      <w:bCs/>
      <w:i/>
      <w:iCs/>
      <w:color w:val="B83D68"/>
    </w:rPr>
  </w:style>
  <w:style w:type="character" w:customStyle="1" w:styleId="CytatintensywnyZnak">
    <w:name w:val="Cytat intensywny Znak"/>
    <w:basedOn w:val="Domylnaczcionkaakapitu"/>
    <w:link w:val="Cytatintensywny"/>
    <w:uiPriority w:val="30"/>
    <w:rsid w:val="00423E31"/>
    <w:rPr>
      <w:rFonts w:ascii="Times New Roman" w:eastAsia="Times New Roman" w:hAnsi="Times New Roman" w:cs="Times New Roman"/>
      <w:b/>
      <w:bCs/>
      <w:i/>
      <w:iCs/>
      <w:color w:val="B83D68"/>
      <w:sz w:val="24"/>
      <w:szCs w:val="24"/>
      <w:lang w:eastAsia="pl-PL"/>
    </w:rPr>
  </w:style>
  <w:style w:type="character" w:styleId="Wyrnieniedelikatne">
    <w:name w:val="Subtle Emphasis"/>
    <w:uiPriority w:val="19"/>
    <w:qFormat/>
    <w:rsid w:val="00423E31"/>
    <w:rPr>
      <w:i/>
      <w:iCs/>
      <w:color w:val="808080"/>
    </w:rPr>
  </w:style>
  <w:style w:type="character" w:styleId="Wyrnienieintensywne">
    <w:name w:val="Intense Emphasis"/>
    <w:uiPriority w:val="21"/>
    <w:qFormat/>
    <w:rsid w:val="00423E31"/>
    <w:rPr>
      <w:b/>
      <w:bCs/>
      <w:i/>
      <w:iCs/>
      <w:color w:val="B83D68"/>
    </w:rPr>
  </w:style>
  <w:style w:type="character" w:styleId="Odwoaniedelikatne">
    <w:name w:val="Subtle Reference"/>
    <w:uiPriority w:val="31"/>
    <w:qFormat/>
    <w:rsid w:val="00423E31"/>
    <w:rPr>
      <w:smallCaps/>
      <w:color w:val="AC66BB"/>
      <w:u w:val="single"/>
    </w:rPr>
  </w:style>
  <w:style w:type="character" w:styleId="Odwoanieintensywne">
    <w:name w:val="Intense Reference"/>
    <w:uiPriority w:val="32"/>
    <w:qFormat/>
    <w:rsid w:val="00423E31"/>
    <w:rPr>
      <w:b/>
      <w:bCs/>
      <w:smallCaps/>
      <w:color w:val="AC66BB"/>
      <w:spacing w:val="5"/>
      <w:u w:val="single"/>
    </w:rPr>
  </w:style>
  <w:style w:type="character" w:styleId="Tytuksiki">
    <w:name w:val="Book Title"/>
    <w:uiPriority w:val="33"/>
    <w:qFormat/>
    <w:rsid w:val="00423E31"/>
    <w:rPr>
      <w:b/>
      <w:bCs/>
      <w:smallCaps/>
      <w:spacing w:val="5"/>
    </w:rPr>
  </w:style>
  <w:style w:type="paragraph" w:styleId="Nagwekspisutreci">
    <w:name w:val="TOC Heading"/>
    <w:basedOn w:val="Nagwek1"/>
    <w:next w:val="Normalny"/>
    <w:uiPriority w:val="39"/>
    <w:semiHidden/>
    <w:unhideWhenUsed/>
    <w:qFormat/>
    <w:rsid w:val="00423E31"/>
    <w:pPr>
      <w:outlineLvl w:val="9"/>
    </w:pPr>
  </w:style>
  <w:style w:type="paragraph" w:styleId="NormalnyWeb">
    <w:name w:val="Normal (Web)"/>
    <w:basedOn w:val="Normalny"/>
    <w:uiPriority w:val="99"/>
    <w:rsid w:val="00B4776D"/>
    <w:pPr>
      <w:spacing w:before="100" w:beforeAutospacing="1" w:after="100" w:afterAutospacing="1"/>
    </w:pPr>
    <w:rPr>
      <w:sz w:val="24"/>
      <w:szCs w:val="24"/>
    </w:rPr>
  </w:style>
  <w:style w:type="paragraph" w:customStyle="1" w:styleId="Default">
    <w:name w:val="Default"/>
    <w:rsid w:val="00963C60"/>
    <w:pPr>
      <w:autoSpaceDE w:val="0"/>
      <w:autoSpaceDN w:val="0"/>
      <w:adjustRightInd w:val="0"/>
    </w:pPr>
    <w:rPr>
      <w:rFonts w:ascii="Arial" w:hAnsi="Arial" w:cs="Arial"/>
      <w:color w:val="000000"/>
      <w:sz w:val="24"/>
      <w:szCs w:val="24"/>
      <w:lang w:eastAsia="en-US"/>
    </w:rPr>
  </w:style>
  <w:style w:type="paragraph" w:styleId="Tekstpodstawowy">
    <w:name w:val="Body Text"/>
    <w:basedOn w:val="Normalny"/>
    <w:link w:val="TekstpodstawowyZnak"/>
    <w:unhideWhenUsed/>
    <w:rsid w:val="00963C60"/>
    <w:rPr>
      <w:b/>
      <w:bCs/>
      <w:sz w:val="24"/>
      <w:szCs w:val="24"/>
    </w:rPr>
  </w:style>
  <w:style w:type="character" w:customStyle="1" w:styleId="TekstpodstawowyZnak">
    <w:name w:val="Tekst podstawowy Znak"/>
    <w:basedOn w:val="Domylnaczcionkaakapitu"/>
    <w:link w:val="Tekstpodstawowy"/>
    <w:rsid w:val="00963C60"/>
    <w:rPr>
      <w:rFonts w:ascii="Times New Roman" w:eastAsia="Times New Roman" w:hAnsi="Times New Roman"/>
      <w:b/>
      <w:bCs/>
      <w:sz w:val="24"/>
      <w:szCs w:val="24"/>
    </w:rPr>
  </w:style>
  <w:style w:type="paragraph" w:customStyle="1" w:styleId="Zawartotabeli">
    <w:name w:val="Zawartość tabeli"/>
    <w:basedOn w:val="Tekstpodstawowy"/>
    <w:rsid w:val="00897DFA"/>
    <w:pPr>
      <w:widowControl w:val="0"/>
      <w:suppressAutoHyphens/>
      <w:spacing w:after="120"/>
    </w:pPr>
    <w:rPr>
      <w:rFonts w:eastAsia="Lucida Sans Unicode"/>
      <w:b w:val="0"/>
      <w:bCs w:val="0"/>
      <w:szCs w:val="20"/>
    </w:rPr>
  </w:style>
  <w:style w:type="paragraph" w:customStyle="1" w:styleId="Standard">
    <w:name w:val="Standard"/>
    <w:rsid w:val="0080664C"/>
    <w:pPr>
      <w:suppressAutoHyphens/>
      <w:autoSpaceDN w:val="0"/>
    </w:pPr>
    <w:rPr>
      <w:rFonts w:ascii="Times New Roman" w:eastAsia="Times New Roman" w:hAnsi="Times New Roman"/>
      <w:kern w:val="3"/>
      <w:sz w:val="24"/>
      <w:szCs w:val="24"/>
    </w:rPr>
  </w:style>
  <w:style w:type="character" w:customStyle="1" w:styleId="h2">
    <w:name w:val="h2"/>
    <w:basedOn w:val="Domylnaczcionkaakapitu"/>
    <w:rsid w:val="000C666D"/>
  </w:style>
  <w:style w:type="paragraph" w:styleId="Tekstdymka">
    <w:name w:val="Balloon Text"/>
    <w:basedOn w:val="Normalny"/>
    <w:link w:val="TekstdymkaZnak"/>
    <w:uiPriority w:val="99"/>
    <w:semiHidden/>
    <w:unhideWhenUsed/>
    <w:rsid w:val="00A27A70"/>
    <w:rPr>
      <w:rFonts w:ascii="Tahoma" w:hAnsi="Tahoma" w:cs="Tahoma"/>
      <w:sz w:val="16"/>
      <w:szCs w:val="16"/>
    </w:rPr>
  </w:style>
  <w:style w:type="character" w:customStyle="1" w:styleId="TekstdymkaZnak">
    <w:name w:val="Tekst dymka Znak"/>
    <w:basedOn w:val="Domylnaczcionkaakapitu"/>
    <w:link w:val="Tekstdymka"/>
    <w:uiPriority w:val="99"/>
    <w:semiHidden/>
    <w:rsid w:val="00A27A70"/>
    <w:rPr>
      <w:rFonts w:ascii="Tahoma" w:eastAsia="Times New Roman" w:hAnsi="Tahoma" w:cs="Tahoma"/>
      <w:sz w:val="16"/>
      <w:szCs w:val="16"/>
    </w:rPr>
  </w:style>
  <w:style w:type="paragraph" w:customStyle="1" w:styleId="p0">
    <w:name w:val="p0"/>
    <w:basedOn w:val="Normalny"/>
    <w:rsid w:val="00453FFB"/>
    <w:pPr>
      <w:spacing w:before="100" w:beforeAutospacing="1" w:after="100" w:afterAutospacing="1"/>
    </w:pPr>
    <w:rPr>
      <w:sz w:val="24"/>
      <w:szCs w:val="24"/>
    </w:rPr>
  </w:style>
  <w:style w:type="character" w:customStyle="1" w:styleId="Bodytext2">
    <w:name w:val="Body text (2)"/>
    <w:basedOn w:val="Domylnaczcionkaakapitu"/>
    <w:rsid w:val="00A62733"/>
    <w:rPr>
      <w:rFonts w:ascii="Arial Unicode MS" w:eastAsia="Arial Unicode MS" w:hAnsi="Arial Unicode MS" w:cs="Arial Unicode MS"/>
      <w:b/>
      <w:bCs/>
      <w:i w:val="0"/>
      <w:iCs w:val="0"/>
      <w:smallCaps w:val="0"/>
      <w:strike w:val="0"/>
      <w:color w:val="000000"/>
      <w:spacing w:val="0"/>
      <w:w w:val="100"/>
      <w:position w:val="0"/>
      <w:sz w:val="23"/>
      <w:szCs w:val="23"/>
      <w:u w:val="none"/>
      <w:lang w:val="pl-PL" w:eastAsia="pl-PL" w:bidi="pl-PL"/>
    </w:rPr>
  </w:style>
</w:styles>
</file>

<file path=word/webSettings.xml><?xml version="1.0" encoding="utf-8"?>
<w:webSettings xmlns:r="http://schemas.openxmlformats.org/officeDocument/2006/relationships" xmlns:w="http://schemas.openxmlformats.org/wordprocessingml/2006/main">
  <w:divs>
    <w:div w:id="197672066">
      <w:bodyDiv w:val="1"/>
      <w:marLeft w:val="0"/>
      <w:marRight w:val="0"/>
      <w:marTop w:val="0"/>
      <w:marBottom w:val="0"/>
      <w:divBdr>
        <w:top w:val="none" w:sz="0" w:space="0" w:color="auto"/>
        <w:left w:val="none" w:sz="0" w:space="0" w:color="auto"/>
        <w:bottom w:val="none" w:sz="0" w:space="0" w:color="auto"/>
        <w:right w:val="none" w:sz="0" w:space="0" w:color="auto"/>
      </w:divBdr>
    </w:div>
    <w:div w:id="390664854">
      <w:bodyDiv w:val="1"/>
      <w:marLeft w:val="0"/>
      <w:marRight w:val="0"/>
      <w:marTop w:val="0"/>
      <w:marBottom w:val="0"/>
      <w:divBdr>
        <w:top w:val="none" w:sz="0" w:space="0" w:color="auto"/>
        <w:left w:val="none" w:sz="0" w:space="0" w:color="auto"/>
        <w:bottom w:val="none" w:sz="0" w:space="0" w:color="auto"/>
        <w:right w:val="none" w:sz="0" w:space="0" w:color="auto"/>
      </w:divBdr>
    </w:div>
    <w:div w:id="414977571">
      <w:bodyDiv w:val="1"/>
      <w:marLeft w:val="0"/>
      <w:marRight w:val="0"/>
      <w:marTop w:val="0"/>
      <w:marBottom w:val="0"/>
      <w:divBdr>
        <w:top w:val="none" w:sz="0" w:space="0" w:color="auto"/>
        <w:left w:val="none" w:sz="0" w:space="0" w:color="auto"/>
        <w:bottom w:val="none" w:sz="0" w:space="0" w:color="auto"/>
        <w:right w:val="none" w:sz="0" w:space="0" w:color="auto"/>
      </w:divBdr>
    </w:div>
    <w:div w:id="729575048">
      <w:bodyDiv w:val="1"/>
      <w:marLeft w:val="0"/>
      <w:marRight w:val="0"/>
      <w:marTop w:val="0"/>
      <w:marBottom w:val="0"/>
      <w:divBdr>
        <w:top w:val="none" w:sz="0" w:space="0" w:color="auto"/>
        <w:left w:val="none" w:sz="0" w:space="0" w:color="auto"/>
        <w:bottom w:val="none" w:sz="0" w:space="0" w:color="auto"/>
        <w:right w:val="none" w:sz="0" w:space="0" w:color="auto"/>
      </w:divBdr>
    </w:div>
    <w:div w:id="895510301">
      <w:bodyDiv w:val="1"/>
      <w:marLeft w:val="0"/>
      <w:marRight w:val="0"/>
      <w:marTop w:val="0"/>
      <w:marBottom w:val="0"/>
      <w:divBdr>
        <w:top w:val="none" w:sz="0" w:space="0" w:color="auto"/>
        <w:left w:val="none" w:sz="0" w:space="0" w:color="auto"/>
        <w:bottom w:val="none" w:sz="0" w:space="0" w:color="auto"/>
        <w:right w:val="none" w:sz="0" w:space="0" w:color="auto"/>
      </w:divBdr>
    </w:div>
    <w:div w:id="1054039885">
      <w:bodyDiv w:val="1"/>
      <w:marLeft w:val="0"/>
      <w:marRight w:val="0"/>
      <w:marTop w:val="0"/>
      <w:marBottom w:val="0"/>
      <w:divBdr>
        <w:top w:val="none" w:sz="0" w:space="0" w:color="auto"/>
        <w:left w:val="none" w:sz="0" w:space="0" w:color="auto"/>
        <w:bottom w:val="none" w:sz="0" w:space="0" w:color="auto"/>
        <w:right w:val="none" w:sz="0" w:space="0" w:color="auto"/>
      </w:divBdr>
    </w:div>
    <w:div w:id="1152065397">
      <w:bodyDiv w:val="1"/>
      <w:marLeft w:val="0"/>
      <w:marRight w:val="0"/>
      <w:marTop w:val="0"/>
      <w:marBottom w:val="0"/>
      <w:divBdr>
        <w:top w:val="none" w:sz="0" w:space="0" w:color="auto"/>
        <w:left w:val="none" w:sz="0" w:space="0" w:color="auto"/>
        <w:bottom w:val="none" w:sz="0" w:space="0" w:color="auto"/>
        <w:right w:val="none" w:sz="0" w:space="0" w:color="auto"/>
      </w:divBdr>
    </w:div>
    <w:div w:id="1214660467">
      <w:bodyDiv w:val="1"/>
      <w:marLeft w:val="0"/>
      <w:marRight w:val="0"/>
      <w:marTop w:val="0"/>
      <w:marBottom w:val="0"/>
      <w:divBdr>
        <w:top w:val="none" w:sz="0" w:space="0" w:color="auto"/>
        <w:left w:val="none" w:sz="0" w:space="0" w:color="auto"/>
        <w:bottom w:val="none" w:sz="0" w:space="0" w:color="auto"/>
        <w:right w:val="none" w:sz="0" w:space="0" w:color="auto"/>
      </w:divBdr>
    </w:div>
    <w:div w:id="1302884636">
      <w:bodyDiv w:val="1"/>
      <w:marLeft w:val="0"/>
      <w:marRight w:val="0"/>
      <w:marTop w:val="0"/>
      <w:marBottom w:val="0"/>
      <w:divBdr>
        <w:top w:val="none" w:sz="0" w:space="0" w:color="auto"/>
        <w:left w:val="none" w:sz="0" w:space="0" w:color="auto"/>
        <w:bottom w:val="none" w:sz="0" w:space="0" w:color="auto"/>
        <w:right w:val="none" w:sz="0" w:space="0" w:color="auto"/>
      </w:divBdr>
    </w:div>
    <w:div w:id="1329676512">
      <w:bodyDiv w:val="1"/>
      <w:marLeft w:val="0"/>
      <w:marRight w:val="0"/>
      <w:marTop w:val="0"/>
      <w:marBottom w:val="0"/>
      <w:divBdr>
        <w:top w:val="none" w:sz="0" w:space="0" w:color="auto"/>
        <w:left w:val="none" w:sz="0" w:space="0" w:color="auto"/>
        <w:bottom w:val="none" w:sz="0" w:space="0" w:color="auto"/>
        <w:right w:val="none" w:sz="0" w:space="0" w:color="auto"/>
      </w:divBdr>
    </w:div>
    <w:div w:id="1329868634">
      <w:bodyDiv w:val="1"/>
      <w:marLeft w:val="0"/>
      <w:marRight w:val="0"/>
      <w:marTop w:val="0"/>
      <w:marBottom w:val="0"/>
      <w:divBdr>
        <w:top w:val="none" w:sz="0" w:space="0" w:color="auto"/>
        <w:left w:val="none" w:sz="0" w:space="0" w:color="auto"/>
        <w:bottom w:val="none" w:sz="0" w:space="0" w:color="auto"/>
        <w:right w:val="none" w:sz="0" w:space="0" w:color="auto"/>
      </w:divBdr>
    </w:div>
    <w:div w:id="1640455911">
      <w:bodyDiv w:val="1"/>
      <w:marLeft w:val="0"/>
      <w:marRight w:val="0"/>
      <w:marTop w:val="0"/>
      <w:marBottom w:val="0"/>
      <w:divBdr>
        <w:top w:val="none" w:sz="0" w:space="0" w:color="auto"/>
        <w:left w:val="none" w:sz="0" w:space="0" w:color="auto"/>
        <w:bottom w:val="none" w:sz="0" w:space="0" w:color="auto"/>
        <w:right w:val="none" w:sz="0" w:space="0" w:color="auto"/>
      </w:divBdr>
      <w:divsChild>
        <w:div w:id="123890165">
          <w:marLeft w:val="0"/>
          <w:marRight w:val="0"/>
          <w:marTop w:val="0"/>
          <w:marBottom w:val="0"/>
          <w:divBdr>
            <w:top w:val="none" w:sz="0" w:space="0" w:color="auto"/>
            <w:left w:val="none" w:sz="0" w:space="0" w:color="auto"/>
            <w:bottom w:val="none" w:sz="0" w:space="0" w:color="auto"/>
            <w:right w:val="none" w:sz="0" w:space="0" w:color="auto"/>
          </w:divBdr>
        </w:div>
        <w:div w:id="414133094">
          <w:marLeft w:val="0"/>
          <w:marRight w:val="0"/>
          <w:marTop w:val="0"/>
          <w:marBottom w:val="0"/>
          <w:divBdr>
            <w:top w:val="none" w:sz="0" w:space="0" w:color="auto"/>
            <w:left w:val="none" w:sz="0" w:space="0" w:color="auto"/>
            <w:bottom w:val="none" w:sz="0" w:space="0" w:color="auto"/>
            <w:right w:val="none" w:sz="0" w:space="0" w:color="auto"/>
          </w:divBdr>
        </w:div>
        <w:div w:id="924611179">
          <w:marLeft w:val="0"/>
          <w:marRight w:val="0"/>
          <w:marTop w:val="0"/>
          <w:marBottom w:val="0"/>
          <w:divBdr>
            <w:top w:val="none" w:sz="0" w:space="0" w:color="auto"/>
            <w:left w:val="none" w:sz="0" w:space="0" w:color="auto"/>
            <w:bottom w:val="none" w:sz="0" w:space="0" w:color="auto"/>
            <w:right w:val="none" w:sz="0" w:space="0" w:color="auto"/>
          </w:divBdr>
        </w:div>
        <w:div w:id="1341155603">
          <w:marLeft w:val="0"/>
          <w:marRight w:val="0"/>
          <w:marTop w:val="0"/>
          <w:marBottom w:val="0"/>
          <w:divBdr>
            <w:top w:val="none" w:sz="0" w:space="0" w:color="auto"/>
            <w:left w:val="none" w:sz="0" w:space="0" w:color="auto"/>
            <w:bottom w:val="none" w:sz="0" w:space="0" w:color="auto"/>
            <w:right w:val="none" w:sz="0" w:space="0" w:color="auto"/>
          </w:divBdr>
        </w:div>
        <w:div w:id="1906913396">
          <w:marLeft w:val="0"/>
          <w:marRight w:val="0"/>
          <w:marTop w:val="0"/>
          <w:marBottom w:val="0"/>
          <w:divBdr>
            <w:top w:val="none" w:sz="0" w:space="0" w:color="auto"/>
            <w:left w:val="none" w:sz="0" w:space="0" w:color="auto"/>
            <w:bottom w:val="none" w:sz="0" w:space="0" w:color="auto"/>
            <w:right w:val="none" w:sz="0" w:space="0" w:color="auto"/>
          </w:divBdr>
        </w:div>
        <w:div w:id="2040154906">
          <w:marLeft w:val="0"/>
          <w:marRight w:val="0"/>
          <w:marTop w:val="0"/>
          <w:marBottom w:val="0"/>
          <w:divBdr>
            <w:top w:val="none" w:sz="0" w:space="0" w:color="auto"/>
            <w:left w:val="none" w:sz="0" w:space="0" w:color="auto"/>
            <w:bottom w:val="none" w:sz="0" w:space="0" w:color="auto"/>
            <w:right w:val="none" w:sz="0" w:space="0" w:color="auto"/>
          </w:divBdr>
        </w:div>
      </w:divsChild>
    </w:div>
    <w:div w:id="1640645433">
      <w:bodyDiv w:val="1"/>
      <w:marLeft w:val="0"/>
      <w:marRight w:val="0"/>
      <w:marTop w:val="0"/>
      <w:marBottom w:val="0"/>
      <w:divBdr>
        <w:top w:val="none" w:sz="0" w:space="0" w:color="auto"/>
        <w:left w:val="none" w:sz="0" w:space="0" w:color="auto"/>
        <w:bottom w:val="none" w:sz="0" w:space="0" w:color="auto"/>
        <w:right w:val="none" w:sz="0" w:space="0" w:color="auto"/>
      </w:divBdr>
    </w:div>
    <w:div w:id="1695567998">
      <w:bodyDiv w:val="1"/>
      <w:marLeft w:val="0"/>
      <w:marRight w:val="0"/>
      <w:marTop w:val="0"/>
      <w:marBottom w:val="0"/>
      <w:divBdr>
        <w:top w:val="none" w:sz="0" w:space="0" w:color="auto"/>
        <w:left w:val="none" w:sz="0" w:space="0" w:color="auto"/>
        <w:bottom w:val="none" w:sz="0" w:space="0" w:color="auto"/>
        <w:right w:val="none" w:sz="0" w:space="0" w:color="auto"/>
      </w:divBdr>
      <w:divsChild>
        <w:div w:id="1046295418">
          <w:marLeft w:val="0"/>
          <w:marRight w:val="0"/>
          <w:marTop w:val="0"/>
          <w:marBottom w:val="0"/>
          <w:divBdr>
            <w:top w:val="none" w:sz="0" w:space="0" w:color="auto"/>
            <w:left w:val="none" w:sz="0" w:space="0" w:color="auto"/>
            <w:bottom w:val="none" w:sz="0" w:space="0" w:color="auto"/>
            <w:right w:val="none" w:sz="0" w:space="0" w:color="auto"/>
          </w:divBdr>
        </w:div>
        <w:div w:id="1879778168">
          <w:marLeft w:val="0"/>
          <w:marRight w:val="0"/>
          <w:marTop w:val="0"/>
          <w:marBottom w:val="0"/>
          <w:divBdr>
            <w:top w:val="none" w:sz="0" w:space="0" w:color="auto"/>
            <w:left w:val="none" w:sz="0" w:space="0" w:color="auto"/>
            <w:bottom w:val="none" w:sz="0" w:space="0" w:color="auto"/>
            <w:right w:val="none" w:sz="0" w:space="0" w:color="auto"/>
          </w:divBdr>
        </w:div>
        <w:div w:id="2040665893">
          <w:marLeft w:val="0"/>
          <w:marRight w:val="0"/>
          <w:marTop w:val="0"/>
          <w:marBottom w:val="0"/>
          <w:divBdr>
            <w:top w:val="none" w:sz="0" w:space="0" w:color="auto"/>
            <w:left w:val="none" w:sz="0" w:space="0" w:color="auto"/>
            <w:bottom w:val="none" w:sz="0" w:space="0" w:color="auto"/>
            <w:right w:val="none" w:sz="0" w:space="0" w:color="auto"/>
          </w:divBdr>
        </w:div>
      </w:divsChild>
    </w:div>
    <w:div w:id="1830172119">
      <w:bodyDiv w:val="1"/>
      <w:marLeft w:val="0"/>
      <w:marRight w:val="0"/>
      <w:marTop w:val="0"/>
      <w:marBottom w:val="0"/>
      <w:divBdr>
        <w:top w:val="none" w:sz="0" w:space="0" w:color="auto"/>
        <w:left w:val="none" w:sz="0" w:space="0" w:color="auto"/>
        <w:bottom w:val="none" w:sz="0" w:space="0" w:color="auto"/>
        <w:right w:val="none" w:sz="0" w:space="0" w:color="auto"/>
      </w:divBdr>
    </w:div>
    <w:div w:id="1920947671">
      <w:bodyDiv w:val="1"/>
      <w:marLeft w:val="0"/>
      <w:marRight w:val="0"/>
      <w:marTop w:val="0"/>
      <w:marBottom w:val="0"/>
      <w:divBdr>
        <w:top w:val="none" w:sz="0" w:space="0" w:color="auto"/>
        <w:left w:val="none" w:sz="0" w:space="0" w:color="auto"/>
        <w:bottom w:val="none" w:sz="0" w:space="0" w:color="auto"/>
        <w:right w:val="none" w:sz="0" w:space="0" w:color="auto"/>
      </w:divBdr>
    </w:div>
    <w:div w:id="1942948816">
      <w:bodyDiv w:val="1"/>
      <w:marLeft w:val="0"/>
      <w:marRight w:val="0"/>
      <w:marTop w:val="0"/>
      <w:marBottom w:val="0"/>
      <w:divBdr>
        <w:top w:val="none" w:sz="0" w:space="0" w:color="auto"/>
        <w:left w:val="none" w:sz="0" w:space="0" w:color="auto"/>
        <w:bottom w:val="none" w:sz="0" w:space="0" w:color="auto"/>
        <w:right w:val="none" w:sz="0" w:space="0" w:color="auto"/>
      </w:divBdr>
    </w:div>
    <w:div w:id="207559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0B0FD-250B-4A9E-B21F-B3FA509E7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1164</Words>
  <Characters>6986</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a.stanczyk</dc:creator>
  <cp:lastModifiedBy>a.stanczyk</cp:lastModifiedBy>
  <cp:revision>5</cp:revision>
  <cp:lastPrinted>2023-01-03T09:01:00Z</cp:lastPrinted>
  <dcterms:created xsi:type="dcterms:W3CDTF">2023-01-03T08:09:00Z</dcterms:created>
  <dcterms:modified xsi:type="dcterms:W3CDTF">2023-01-03T09:04:00Z</dcterms:modified>
</cp:coreProperties>
</file>